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0E" w:rsidRDefault="00D0740E" w:rsidP="00D0740E">
      <w:pPr>
        <w:adjustRightInd w:val="0"/>
        <w:snapToGrid w:val="0"/>
        <w:ind w:leftChars="-404" w:left="-707" w:hangingChars="44" w:hanging="141"/>
        <w:rPr>
          <w:rFonts w:ascii="仿宋_GB2312" w:eastAsia="仿宋_GB2312"/>
          <w:b/>
          <w:sz w:val="32"/>
          <w:szCs w:val="32"/>
        </w:rPr>
      </w:pPr>
      <w:r w:rsidRPr="00D0740E">
        <w:rPr>
          <w:rFonts w:ascii="仿宋_GB2312" w:eastAsia="仿宋_GB2312" w:hint="eastAsia"/>
          <w:b/>
          <w:sz w:val="32"/>
          <w:szCs w:val="32"/>
        </w:rPr>
        <w:t>附件一</w:t>
      </w:r>
      <w:r>
        <w:rPr>
          <w:rFonts w:ascii="仿宋_GB2312" w:eastAsia="仿宋_GB2312" w:hint="eastAsia"/>
          <w:b/>
          <w:sz w:val="32"/>
          <w:szCs w:val="32"/>
        </w:rPr>
        <w:t>：</w:t>
      </w:r>
      <w:r w:rsidR="00FE181D">
        <w:rPr>
          <w:rFonts w:ascii="仿宋_GB2312" w:eastAsia="仿宋_GB2312" w:hint="eastAsia"/>
          <w:b/>
          <w:sz w:val="32"/>
          <w:szCs w:val="32"/>
        </w:rPr>
        <w:t>《物联网在中国》第二批丛书书目及主要作者</w:t>
      </w:r>
    </w:p>
    <w:p w:rsidR="00D0740E" w:rsidRDefault="00D0740E" w:rsidP="00D0740E">
      <w:pPr>
        <w:adjustRightInd w:val="0"/>
        <w:snapToGrid w:val="0"/>
        <w:ind w:leftChars="-404" w:left="-707" w:hangingChars="44" w:hanging="141"/>
        <w:rPr>
          <w:rFonts w:ascii="仿宋_GB2312" w:eastAsia="仿宋_GB2312"/>
          <w:b/>
          <w:sz w:val="32"/>
          <w:szCs w:val="32"/>
        </w:rPr>
      </w:pPr>
    </w:p>
    <w:p w:rsidR="00B51C88" w:rsidRPr="00D0740E" w:rsidRDefault="00D0740E" w:rsidP="00E51A38">
      <w:pPr>
        <w:adjustRightInd w:val="0"/>
        <w:snapToGrid w:val="0"/>
        <w:ind w:leftChars="-405" w:left="1" w:hangingChars="265" w:hanging="851"/>
        <w:rPr>
          <w:rFonts w:ascii="仿宋_GB2312" w:eastAsia="仿宋_GB2312"/>
          <w:b/>
          <w:sz w:val="32"/>
          <w:szCs w:val="32"/>
        </w:rPr>
      </w:pPr>
      <w:r w:rsidRPr="00D0740E">
        <w:rPr>
          <w:rFonts w:ascii="仿宋_GB2312" w:eastAsia="仿宋_GB2312" w:hint="eastAsia"/>
          <w:b/>
          <w:sz w:val="32"/>
          <w:szCs w:val="32"/>
        </w:rPr>
        <w:t>一、科普类</w:t>
      </w:r>
    </w:p>
    <w:tbl>
      <w:tblPr>
        <w:tblpPr w:leftFromText="180" w:rightFromText="180" w:vertAnchor="text" w:horzAnchor="margin" w:tblpXSpec="center" w:tblpY="187"/>
        <w:tblW w:w="1006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85"/>
        <w:gridCol w:w="1559"/>
        <w:gridCol w:w="2268"/>
        <w:gridCol w:w="4253"/>
      </w:tblGrid>
      <w:tr w:rsidR="00D0740E" w:rsidRPr="00757142" w:rsidTr="00D0740E">
        <w:trPr>
          <w:cantSplit/>
          <w:trHeight w:val="453"/>
        </w:trPr>
        <w:tc>
          <w:tcPr>
            <w:tcW w:w="1985" w:type="dxa"/>
            <w:vAlign w:val="center"/>
          </w:tcPr>
          <w:p w:rsidR="00D0740E" w:rsidRPr="00D0740E" w:rsidRDefault="00D0740E" w:rsidP="00D0740E">
            <w:pPr>
              <w:adjustRightInd w:val="0"/>
              <w:snapToGrid w:val="0"/>
              <w:jc w:val="center"/>
              <w:rPr>
                <w:rFonts w:ascii="仿宋_GB2312" w:eastAsia="仿宋_GB2312" w:hAnsi="Times New Roman"/>
                <w:b/>
                <w:sz w:val="24"/>
                <w:szCs w:val="28"/>
              </w:rPr>
            </w:pPr>
            <w:r w:rsidRPr="00D0740E">
              <w:rPr>
                <w:rFonts w:ascii="仿宋_GB2312" w:eastAsia="仿宋_GB2312" w:hAnsi="宋体" w:hint="eastAsia"/>
                <w:b/>
                <w:sz w:val="24"/>
                <w:szCs w:val="28"/>
              </w:rPr>
              <w:t>书  名</w:t>
            </w:r>
          </w:p>
        </w:tc>
        <w:tc>
          <w:tcPr>
            <w:tcW w:w="1559" w:type="dxa"/>
            <w:vAlign w:val="center"/>
          </w:tcPr>
          <w:p w:rsidR="00D0740E" w:rsidRPr="00D0740E" w:rsidRDefault="00D0740E" w:rsidP="00D0740E">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主编/参编</w:t>
            </w:r>
          </w:p>
        </w:tc>
        <w:tc>
          <w:tcPr>
            <w:tcW w:w="2268" w:type="dxa"/>
            <w:vAlign w:val="center"/>
          </w:tcPr>
          <w:p w:rsidR="00D0740E" w:rsidRPr="00D0740E" w:rsidRDefault="00D0740E" w:rsidP="00D0740E">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职  称</w:t>
            </w:r>
          </w:p>
        </w:tc>
        <w:tc>
          <w:tcPr>
            <w:tcW w:w="4253" w:type="dxa"/>
            <w:vAlign w:val="center"/>
          </w:tcPr>
          <w:p w:rsidR="00D0740E" w:rsidRPr="00D0740E" w:rsidRDefault="00D0740E" w:rsidP="00D0740E">
            <w:pPr>
              <w:adjustRightInd w:val="0"/>
              <w:snapToGrid w:val="0"/>
              <w:jc w:val="center"/>
              <w:rPr>
                <w:rFonts w:ascii="仿宋_GB2312" w:eastAsia="仿宋_GB2312" w:hAnsi="宋体"/>
                <w:b/>
                <w:sz w:val="24"/>
                <w:szCs w:val="28"/>
              </w:rPr>
            </w:pPr>
            <w:r w:rsidRPr="00D0740E">
              <w:rPr>
                <w:rFonts w:ascii="仿宋_GB2312" w:eastAsia="仿宋_GB2312" w:hAnsi="宋体" w:hint="eastAsia"/>
                <w:b/>
                <w:sz w:val="24"/>
                <w:szCs w:val="28"/>
              </w:rPr>
              <w:t>单位及职务</w:t>
            </w:r>
          </w:p>
        </w:tc>
      </w:tr>
      <w:tr w:rsidR="00D0740E" w:rsidRPr="00757142" w:rsidTr="00D0740E">
        <w:trPr>
          <w:cantSplit/>
          <w:trHeight w:val="808"/>
        </w:trPr>
        <w:tc>
          <w:tcPr>
            <w:tcW w:w="1985" w:type="dxa"/>
            <w:vMerge w:val="restart"/>
            <w:vAlign w:val="center"/>
          </w:tcPr>
          <w:p w:rsidR="00D0740E" w:rsidRPr="00757142" w:rsidRDefault="00D0740E" w:rsidP="00FC4FF1">
            <w:pPr>
              <w:adjustRightInd w:val="0"/>
              <w:snapToGrid w:val="0"/>
              <w:jc w:val="left"/>
              <w:rPr>
                <w:rFonts w:ascii="仿宋_GB2312" w:eastAsia="仿宋_GB2312" w:hAnsi="Times New Roman"/>
                <w:sz w:val="24"/>
                <w:szCs w:val="28"/>
              </w:rPr>
            </w:pPr>
            <w:r w:rsidRPr="00757142">
              <w:rPr>
                <w:rFonts w:ascii="仿宋_GB2312" w:eastAsia="仿宋_GB2312" w:hAnsi="宋体" w:hint="eastAsia"/>
                <w:sz w:val="24"/>
                <w:szCs w:val="28"/>
              </w:rPr>
              <w:t>1</w:t>
            </w:r>
            <w:r w:rsidRPr="00757142">
              <w:rPr>
                <w:rFonts w:ascii="仿宋_GB2312" w:eastAsia="仿宋_GB2312" w:hAnsi="Times New Roman" w:hint="eastAsia"/>
                <w:sz w:val="24"/>
                <w:szCs w:val="28"/>
              </w:rPr>
              <w:t>．物联网思维</w:t>
            </w:r>
          </w:p>
        </w:tc>
        <w:tc>
          <w:tcPr>
            <w:tcW w:w="1559"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杨旭东</w:t>
            </w:r>
          </w:p>
        </w:tc>
        <w:tc>
          <w:tcPr>
            <w:tcW w:w="2268" w:type="dxa"/>
            <w:vAlign w:val="center"/>
          </w:tcPr>
          <w:p w:rsidR="00D0740E" w:rsidRPr="00757142" w:rsidRDefault="00D0740E" w:rsidP="00D0740E">
            <w:pPr>
              <w:widowControl/>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副教授</w:t>
            </w:r>
          </w:p>
        </w:tc>
        <w:tc>
          <w:tcPr>
            <w:tcW w:w="4253"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北京邮电大学计算机学院</w:t>
            </w:r>
          </w:p>
        </w:tc>
      </w:tr>
      <w:tr w:rsidR="00D0740E" w:rsidRPr="00757142" w:rsidTr="00D0740E">
        <w:trPr>
          <w:cantSplit/>
          <w:trHeight w:val="789"/>
        </w:trPr>
        <w:tc>
          <w:tcPr>
            <w:tcW w:w="1985" w:type="dxa"/>
            <w:vMerge/>
            <w:vAlign w:val="center"/>
          </w:tcPr>
          <w:p w:rsidR="00D0740E" w:rsidRPr="00757142" w:rsidRDefault="00D0740E" w:rsidP="00D0740E">
            <w:pPr>
              <w:adjustRightInd w:val="0"/>
              <w:snapToGrid w:val="0"/>
              <w:jc w:val="left"/>
              <w:rPr>
                <w:rFonts w:ascii="仿宋_GB2312" w:eastAsia="仿宋_GB2312" w:hAnsi="宋体"/>
                <w:sz w:val="24"/>
                <w:szCs w:val="28"/>
              </w:rPr>
            </w:pPr>
          </w:p>
        </w:tc>
        <w:tc>
          <w:tcPr>
            <w:tcW w:w="1559"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靳东滨</w:t>
            </w:r>
          </w:p>
        </w:tc>
        <w:tc>
          <w:tcPr>
            <w:tcW w:w="2268" w:type="dxa"/>
            <w:vAlign w:val="center"/>
          </w:tcPr>
          <w:p w:rsidR="00D0740E" w:rsidRPr="00757142" w:rsidRDefault="00D0740E" w:rsidP="00D0740E">
            <w:pPr>
              <w:widowControl/>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教授级高工</w:t>
            </w:r>
          </w:p>
        </w:tc>
        <w:tc>
          <w:tcPr>
            <w:tcW w:w="4253"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中国通信企业协会通信网络运营专委会主任</w:t>
            </w:r>
          </w:p>
        </w:tc>
      </w:tr>
      <w:tr w:rsidR="00D0740E" w:rsidRPr="00757142" w:rsidTr="00D0740E">
        <w:trPr>
          <w:cantSplit/>
          <w:trHeight w:val="732"/>
        </w:trPr>
        <w:tc>
          <w:tcPr>
            <w:tcW w:w="1985" w:type="dxa"/>
            <w:vMerge w:val="restart"/>
            <w:vAlign w:val="center"/>
          </w:tcPr>
          <w:p w:rsidR="00D0740E" w:rsidRPr="00757142" w:rsidRDefault="00D0740E" w:rsidP="00D0740E">
            <w:pPr>
              <w:widowControl/>
              <w:adjustRightInd w:val="0"/>
              <w:jc w:val="left"/>
              <w:rPr>
                <w:rFonts w:ascii="仿宋_GB2312" w:eastAsia="仿宋_GB2312"/>
                <w:sz w:val="24"/>
                <w:szCs w:val="28"/>
              </w:rPr>
            </w:pPr>
            <w:r w:rsidRPr="00757142">
              <w:rPr>
                <w:rFonts w:ascii="仿宋_GB2312" w:eastAsia="仿宋_GB2312" w:hint="eastAsia"/>
                <w:sz w:val="24"/>
                <w:szCs w:val="28"/>
              </w:rPr>
              <w:t>2.物联网商业</w:t>
            </w:r>
          </w:p>
        </w:tc>
        <w:tc>
          <w:tcPr>
            <w:tcW w:w="1559"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int="eastAsia"/>
                <w:sz w:val="24"/>
                <w:szCs w:val="28"/>
              </w:rPr>
              <w:t>王志成</w:t>
            </w:r>
          </w:p>
        </w:tc>
        <w:tc>
          <w:tcPr>
            <w:tcW w:w="2268"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高级工程师</w:t>
            </w:r>
          </w:p>
        </w:tc>
        <w:tc>
          <w:tcPr>
            <w:tcW w:w="4253" w:type="dxa"/>
            <w:vAlign w:val="center"/>
          </w:tcPr>
          <w:p w:rsidR="00D0740E" w:rsidRPr="00757142" w:rsidRDefault="00D0740E" w:rsidP="00D0740E">
            <w:pPr>
              <w:widowControl/>
              <w:adjustRightInd w:val="0"/>
              <w:snapToGrid w:val="0"/>
              <w:rPr>
                <w:rFonts w:ascii="仿宋_GB2312" w:eastAsia="仿宋_GB2312" w:hAnsi="Times New Roman"/>
                <w:sz w:val="24"/>
                <w:szCs w:val="28"/>
              </w:rPr>
            </w:pPr>
            <w:r w:rsidRPr="00757142">
              <w:rPr>
                <w:rFonts w:ascii="仿宋_GB2312" w:eastAsia="仿宋_GB2312" w:hAnsi="Times New Roman" w:hint="eastAsia"/>
                <w:sz w:val="24"/>
                <w:szCs w:val="28"/>
              </w:rPr>
              <w:t>中国</w:t>
            </w:r>
            <w:proofErr w:type="gramStart"/>
            <w:r w:rsidRPr="00757142">
              <w:rPr>
                <w:rFonts w:ascii="仿宋_GB2312" w:eastAsia="仿宋_GB2312" w:hAnsi="Times New Roman" w:hint="eastAsia"/>
                <w:sz w:val="24"/>
                <w:szCs w:val="28"/>
              </w:rPr>
              <w:t>电信天翼物联产</w:t>
            </w:r>
            <w:proofErr w:type="gramEnd"/>
            <w:r w:rsidRPr="00757142">
              <w:rPr>
                <w:rFonts w:ascii="仿宋_GB2312" w:eastAsia="仿宋_GB2312" w:hAnsi="Times New Roman" w:hint="eastAsia"/>
                <w:sz w:val="24"/>
                <w:szCs w:val="28"/>
              </w:rPr>
              <w:t>业联盟行业研究</w:t>
            </w:r>
          </w:p>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总监</w:t>
            </w:r>
          </w:p>
        </w:tc>
      </w:tr>
      <w:tr w:rsidR="00D0740E" w:rsidRPr="00757142" w:rsidTr="00D0740E">
        <w:trPr>
          <w:cantSplit/>
          <w:trHeight w:val="688"/>
        </w:trPr>
        <w:tc>
          <w:tcPr>
            <w:tcW w:w="1985" w:type="dxa"/>
            <w:vMerge/>
            <w:vAlign w:val="center"/>
          </w:tcPr>
          <w:p w:rsidR="00D0740E" w:rsidRPr="00757142" w:rsidRDefault="00D0740E" w:rsidP="00D0740E">
            <w:pPr>
              <w:widowControl/>
              <w:adjustRightInd w:val="0"/>
              <w:jc w:val="left"/>
              <w:rPr>
                <w:rFonts w:ascii="仿宋_GB2312" w:eastAsia="仿宋_GB2312"/>
                <w:sz w:val="24"/>
                <w:szCs w:val="28"/>
              </w:rPr>
            </w:pPr>
          </w:p>
        </w:tc>
        <w:tc>
          <w:tcPr>
            <w:tcW w:w="1559" w:type="dxa"/>
            <w:vAlign w:val="center"/>
          </w:tcPr>
          <w:p w:rsidR="00D0740E" w:rsidRPr="00757142" w:rsidRDefault="00D0740E" w:rsidP="00D0740E">
            <w:pPr>
              <w:adjustRightInd w:val="0"/>
              <w:snapToGrid w:val="0"/>
              <w:jc w:val="left"/>
              <w:rPr>
                <w:rFonts w:ascii="仿宋_GB2312" w:eastAsia="仿宋_GB2312"/>
                <w:sz w:val="24"/>
                <w:szCs w:val="28"/>
              </w:rPr>
            </w:pPr>
            <w:r w:rsidRPr="00757142">
              <w:rPr>
                <w:rFonts w:ascii="仿宋_GB2312" w:eastAsia="仿宋_GB2312" w:hint="eastAsia"/>
                <w:sz w:val="24"/>
                <w:szCs w:val="28"/>
              </w:rPr>
              <w:t>王志宏</w:t>
            </w:r>
          </w:p>
        </w:tc>
        <w:tc>
          <w:tcPr>
            <w:tcW w:w="2268"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高级工程师</w:t>
            </w:r>
          </w:p>
        </w:tc>
        <w:tc>
          <w:tcPr>
            <w:tcW w:w="4253"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中国电信上海研究院副院长</w:t>
            </w:r>
          </w:p>
        </w:tc>
      </w:tr>
      <w:tr w:rsidR="00D0740E" w:rsidRPr="00757142" w:rsidTr="00D0740E">
        <w:trPr>
          <w:cantSplit/>
          <w:trHeight w:val="813"/>
        </w:trPr>
        <w:tc>
          <w:tcPr>
            <w:tcW w:w="1985"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宋体" w:hint="eastAsia"/>
                <w:sz w:val="24"/>
                <w:szCs w:val="28"/>
              </w:rPr>
              <w:t>3.</w:t>
            </w:r>
            <w:r w:rsidRPr="00757142">
              <w:rPr>
                <w:rFonts w:ascii="仿宋_GB2312" w:eastAsia="仿宋_GB2312" w:hAnsi="Times New Roman" w:hint="eastAsia"/>
                <w:sz w:val="24"/>
                <w:szCs w:val="28"/>
              </w:rPr>
              <w:t>物联网</w:t>
            </w:r>
            <w:proofErr w:type="gramStart"/>
            <w:r w:rsidRPr="00757142">
              <w:rPr>
                <w:rFonts w:ascii="仿宋_GB2312" w:eastAsia="仿宋_GB2312" w:hAnsi="Times New Roman" w:hint="eastAsia"/>
                <w:sz w:val="24"/>
                <w:szCs w:val="28"/>
              </w:rPr>
              <w:t>黑科技</w:t>
            </w:r>
            <w:proofErr w:type="gramEnd"/>
          </w:p>
        </w:tc>
        <w:tc>
          <w:tcPr>
            <w:tcW w:w="1559"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int="eastAsia"/>
                <w:sz w:val="24"/>
                <w:szCs w:val="28"/>
              </w:rPr>
              <w:t>刘建明</w:t>
            </w:r>
          </w:p>
        </w:tc>
        <w:tc>
          <w:tcPr>
            <w:tcW w:w="2268"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sz w:val="24"/>
                <w:szCs w:val="28"/>
              </w:rPr>
              <w:t>教授</w:t>
            </w:r>
            <w:r w:rsidRPr="00757142">
              <w:rPr>
                <w:rFonts w:ascii="仿宋_GB2312" w:eastAsia="仿宋_GB2312" w:hAnsi="Times New Roman" w:hint="eastAsia"/>
                <w:sz w:val="24"/>
                <w:szCs w:val="28"/>
              </w:rPr>
              <w:t>级高工</w:t>
            </w:r>
          </w:p>
        </w:tc>
        <w:tc>
          <w:tcPr>
            <w:tcW w:w="4253" w:type="dxa"/>
            <w:vAlign w:val="center"/>
          </w:tcPr>
          <w:p w:rsidR="00D0740E" w:rsidRPr="00757142" w:rsidRDefault="00D0740E" w:rsidP="00D0740E">
            <w:pPr>
              <w:tabs>
                <w:tab w:val="left" w:pos="720"/>
              </w:tabs>
              <w:autoSpaceDE w:val="0"/>
              <w:autoSpaceDN w:val="0"/>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工信部产业发展促进中心</w:t>
            </w:r>
          </w:p>
          <w:p w:rsidR="00D0740E" w:rsidRPr="00757142" w:rsidRDefault="00D0740E" w:rsidP="00D0740E">
            <w:pPr>
              <w:tabs>
                <w:tab w:val="left" w:pos="720"/>
              </w:tabs>
              <w:autoSpaceDE w:val="0"/>
              <w:autoSpaceDN w:val="0"/>
              <w:adjustRightInd w:val="0"/>
              <w:snapToGrid w:val="0"/>
              <w:jc w:val="left"/>
              <w:rPr>
                <w:rFonts w:ascii="仿宋_GB2312" w:eastAsia="仿宋_GB2312" w:hAnsi="Times New Roman"/>
                <w:sz w:val="24"/>
                <w:szCs w:val="28"/>
              </w:rPr>
            </w:pPr>
            <w:r w:rsidRPr="00757142">
              <w:rPr>
                <w:rFonts w:ascii="仿宋_GB2312" w:eastAsia="仿宋_GB2312" w:hAnsi="Times New Roman"/>
                <w:sz w:val="24"/>
                <w:szCs w:val="28"/>
              </w:rPr>
              <w:t>“</w:t>
            </w:r>
            <w:r w:rsidRPr="00757142">
              <w:rPr>
                <w:rFonts w:ascii="仿宋_GB2312" w:eastAsia="仿宋_GB2312" w:hAnsi="Times New Roman" w:hint="eastAsia"/>
                <w:sz w:val="24"/>
                <w:szCs w:val="28"/>
              </w:rPr>
              <w:t>智能电网技术与装备</w:t>
            </w:r>
            <w:r w:rsidRPr="00757142">
              <w:rPr>
                <w:rFonts w:ascii="仿宋_GB2312" w:eastAsia="仿宋_GB2312" w:hAnsi="Times New Roman"/>
                <w:sz w:val="24"/>
                <w:szCs w:val="28"/>
              </w:rPr>
              <w:t>”</w:t>
            </w:r>
            <w:r w:rsidRPr="00757142">
              <w:rPr>
                <w:rFonts w:ascii="仿宋_GB2312" w:eastAsia="仿宋_GB2312" w:hAnsi="Times New Roman" w:hint="eastAsia"/>
                <w:sz w:val="24"/>
                <w:szCs w:val="28"/>
              </w:rPr>
              <w:t>专委会主任</w:t>
            </w:r>
          </w:p>
        </w:tc>
      </w:tr>
      <w:tr w:rsidR="00D0740E" w:rsidRPr="00757142" w:rsidTr="00D0740E">
        <w:trPr>
          <w:cantSplit/>
          <w:trHeight w:val="555"/>
        </w:trPr>
        <w:tc>
          <w:tcPr>
            <w:tcW w:w="1985" w:type="dxa"/>
            <w:vMerge w:val="restart"/>
            <w:vAlign w:val="center"/>
          </w:tcPr>
          <w:p w:rsidR="00D0740E" w:rsidRPr="00757142" w:rsidRDefault="00D0740E" w:rsidP="00D0740E">
            <w:pPr>
              <w:adjustRightInd w:val="0"/>
              <w:snapToGrid w:val="0"/>
              <w:jc w:val="left"/>
              <w:rPr>
                <w:rFonts w:ascii="仿宋_GB2312" w:eastAsia="仿宋_GB2312" w:hAnsi="宋体"/>
                <w:sz w:val="24"/>
                <w:szCs w:val="28"/>
              </w:rPr>
            </w:pPr>
            <w:r w:rsidRPr="00757142">
              <w:rPr>
                <w:rFonts w:ascii="仿宋_GB2312" w:eastAsia="仿宋_GB2312" w:hAnsi="Times New Roman" w:hint="eastAsia"/>
                <w:sz w:val="24"/>
                <w:szCs w:val="28"/>
              </w:rPr>
              <w:t>4.颠覆——物联网改变世界</w:t>
            </w:r>
          </w:p>
        </w:tc>
        <w:tc>
          <w:tcPr>
            <w:tcW w:w="1559" w:type="dxa"/>
            <w:vAlign w:val="center"/>
          </w:tcPr>
          <w:p w:rsidR="00D0740E" w:rsidRPr="00757142" w:rsidRDefault="00D0740E" w:rsidP="00D0740E">
            <w:pPr>
              <w:adjustRightInd w:val="0"/>
              <w:snapToGrid w:val="0"/>
              <w:jc w:val="left"/>
              <w:rPr>
                <w:rFonts w:ascii="仿宋_GB2312" w:eastAsia="仿宋_GB2312" w:hAnsi="Times New Roman"/>
                <w:bCs/>
                <w:sz w:val="24"/>
                <w:szCs w:val="28"/>
              </w:rPr>
            </w:pPr>
            <w:r w:rsidRPr="00757142">
              <w:rPr>
                <w:rFonts w:ascii="仿宋_GB2312" w:eastAsia="仿宋_GB2312" w:hint="eastAsia"/>
                <w:sz w:val="24"/>
                <w:szCs w:val="28"/>
              </w:rPr>
              <w:t>冯立华</w:t>
            </w:r>
          </w:p>
        </w:tc>
        <w:tc>
          <w:tcPr>
            <w:tcW w:w="2268" w:type="dxa"/>
            <w:vAlign w:val="center"/>
          </w:tcPr>
          <w:p w:rsidR="00D0740E" w:rsidRPr="00757142" w:rsidRDefault="00D0740E" w:rsidP="00D0740E">
            <w:pPr>
              <w:adjustRightInd w:val="0"/>
              <w:snapToGrid w:val="0"/>
              <w:jc w:val="left"/>
              <w:rPr>
                <w:rFonts w:ascii="仿宋_GB2312" w:eastAsia="仿宋_GB2312" w:hAnsi="Times New Roman"/>
                <w:bCs/>
                <w:sz w:val="24"/>
                <w:szCs w:val="28"/>
              </w:rPr>
            </w:pPr>
            <w:r w:rsidRPr="00757142">
              <w:rPr>
                <w:rFonts w:ascii="仿宋_GB2312" w:eastAsia="仿宋_GB2312" w:hAnsi="Times New Roman" w:hint="eastAsia"/>
                <w:bCs/>
                <w:sz w:val="24"/>
                <w:szCs w:val="28"/>
              </w:rPr>
              <w:t>高级工程师</w:t>
            </w:r>
          </w:p>
        </w:tc>
        <w:tc>
          <w:tcPr>
            <w:tcW w:w="4253" w:type="dxa"/>
            <w:vAlign w:val="center"/>
          </w:tcPr>
          <w:p w:rsidR="00D0740E" w:rsidRPr="00757142" w:rsidRDefault="00D0740E" w:rsidP="00D0740E">
            <w:pPr>
              <w:adjustRightInd w:val="0"/>
              <w:snapToGrid w:val="0"/>
              <w:jc w:val="left"/>
              <w:rPr>
                <w:rFonts w:ascii="仿宋_GB2312" w:eastAsia="仿宋_GB2312"/>
                <w:sz w:val="24"/>
                <w:szCs w:val="28"/>
              </w:rPr>
            </w:pPr>
            <w:r w:rsidRPr="00757142">
              <w:rPr>
                <w:rFonts w:ascii="仿宋_GB2312" w:eastAsia="仿宋_GB2312" w:hint="eastAsia"/>
                <w:sz w:val="24"/>
                <w:szCs w:val="28"/>
              </w:rPr>
              <w:t>中国联通研究院解决方案中心副主任</w:t>
            </w:r>
          </w:p>
        </w:tc>
      </w:tr>
      <w:tr w:rsidR="00D0740E" w:rsidRPr="00757142" w:rsidTr="00D0740E">
        <w:trPr>
          <w:cantSplit/>
          <w:trHeight w:val="593"/>
        </w:trPr>
        <w:tc>
          <w:tcPr>
            <w:tcW w:w="1985" w:type="dxa"/>
            <w:vMerge/>
            <w:vAlign w:val="center"/>
          </w:tcPr>
          <w:p w:rsidR="00D0740E" w:rsidRPr="00757142" w:rsidRDefault="00D0740E" w:rsidP="00D0740E">
            <w:pPr>
              <w:adjustRightInd w:val="0"/>
              <w:snapToGrid w:val="0"/>
              <w:jc w:val="left"/>
              <w:rPr>
                <w:rFonts w:ascii="仿宋_GB2312" w:eastAsia="仿宋_GB2312" w:hAnsi="Times New Roman"/>
                <w:sz w:val="24"/>
                <w:szCs w:val="28"/>
              </w:rPr>
            </w:pPr>
          </w:p>
        </w:tc>
        <w:tc>
          <w:tcPr>
            <w:tcW w:w="1559" w:type="dxa"/>
            <w:vAlign w:val="center"/>
          </w:tcPr>
          <w:p w:rsidR="00D0740E" w:rsidRPr="00757142" w:rsidRDefault="00D0740E" w:rsidP="00D0740E">
            <w:pPr>
              <w:adjustRightInd w:val="0"/>
              <w:snapToGrid w:val="0"/>
              <w:rPr>
                <w:rFonts w:ascii="仿宋_GB2312" w:eastAsia="仿宋_GB2312"/>
                <w:sz w:val="24"/>
                <w:szCs w:val="28"/>
              </w:rPr>
            </w:pPr>
            <w:r w:rsidRPr="00757142">
              <w:rPr>
                <w:rFonts w:ascii="仿宋_GB2312" w:eastAsia="仿宋_GB2312" w:hint="eastAsia"/>
                <w:sz w:val="24"/>
                <w:szCs w:val="28"/>
              </w:rPr>
              <w:t>王</w:t>
            </w:r>
            <w:r w:rsidR="00FC4FF1">
              <w:rPr>
                <w:rFonts w:ascii="仿宋_GB2312" w:eastAsia="仿宋_GB2312" w:hint="eastAsia"/>
                <w:sz w:val="24"/>
                <w:szCs w:val="28"/>
              </w:rPr>
              <w:t xml:space="preserve">  </w:t>
            </w:r>
            <w:proofErr w:type="gramStart"/>
            <w:r w:rsidRPr="00757142">
              <w:rPr>
                <w:rFonts w:ascii="仿宋_GB2312" w:eastAsia="仿宋_GB2312" w:hint="eastAsia"/>
                <w:sz w:val="24"/>
                <w:szCs w:val="28"/>
              </w:rPr>
              <w:t>彬</w:t>
            </w:r>
            <w:proofErr w:type="gramEnd"/>
          </w:p>
        </w:tc>
        <w:tc>
          <w:tcPr>
            <w:tcW w:w="2268" w:type="dxa"/>
            <w:vAlign w:val="center"/>
          </w:tcPr>
          <w:p w:rsidR="00D0740E" w:rsidRPr="00757142" w:rsidRDefault="00D0740E" w:rsidP="00D0740E">
            <w:pPr>
              <w:adjustRightInd w:val="0"/>
              <w:snapToGrid w:val="0"/>
              <w:rPr>
                <w:rFonts w:ascii="仿宋_GB2312" w:eastAsia="仿宋_GB2312" w:hAnsi="Times New Roman"/>
                <w:bCs/>
                <w:sz w:val="24"/>
                <w:szCs w:val="28"/>
              </w:rPr>
            </w:pPr>
            <w:r w:rsidRPr="00757142">
              <w:rPr>
                <w:rFonts w:ascii="仿宋_GB2312" w:eastAsia="仿宋_GB2312" w:hAnsi="Times New Roman" w:hint="eastAsia"/>
                <w:bCs/>
                <w:sz w:val="24"/>
                <w:szCs w:val="28"/>
              </w:rPr>
              <w:t>高级工程师</w:t>
            </w:r>
          </w:p>
        </w:tc>
        <w:tc>
          <w:tcPr>
            <w:tcW w:w="4253" w:type="dxa"/>
            <w:vAlign w:val="center"/>
          </w:tcPr>
          <w:p w:rsidR="00D0740E" w:rsidRPr="00757142" w:rsidRDefault="00D0740E" w:rsidP="00D0740E">
            <w:pPr>
              <w:adjustRightInd w:val="0"/>
              <w:snapToGrid w:val="0"/>
              <w:rPr>
                <w:rFonts w:ascii="仿宋_GB2312" w:eastAsia="仿宋_GB2312"/>
                <w:sz w:val="24"/>
                <w:szCs w:val="28"/>
              </w:rPr>
            </w:pPr>
            <w:r w:rsidRPr="00757142">
              <w:rPr>
                <w:rFonts w:ascii="仿宋_GB2312" w:eastAsia="仿宋_GB2312" w:hint="eastAsia"/>
                <w:sz w:val="24"/>
                <w:szCs w:val="28"/>
              </w:rPr>
              <w:t>中国联通网络技术研究院</w:t>
            </w:r>
          </w:p>
        </w:tc>
      </w:tr>
      <w:tr w:rsidR="00D0740E" w:rsidRPr="00757142" w:rsidTr="00D0740E">
        <w:trPr>
          <w:cantSplit/>
          <w:trHeight w:val="728"/>
        </w:trPr>
        <w:tc>
          <w:tcPr>
            <w:tcW w:w="1985" w:type="dxa"/>
            <w:vAlign w:val="center"/>
          </w:tcPr>
          <w:p w:rsidR="00D0740E" w:rsidRPr="00757142" w:rsidRDefault="00D0740E" w:rsidP="00D0740E">
            <w:pPr>
              <w:adjustRightInd w:val="0"/>
              <w:snapToGrid w:val="0"/>
              <w:rPr>
                <w:rFonts w:ascii="仿宋_GB2312" w:eastAsia="仿宋_GB2312" w:hAnsi="Times New Roman"/>
                <w:sz w:val="24"/>
                <w:szCs w:val="28"/>
              </w:rPr>
            </w:pPr>
            <w:r w:rsidRPr="00757142">
              <w:rPr>
                <w:rFonts w:ascii="仿宋_GB2312" w:eastAsia="仿宋_GB2312" w:hAnsi="宋体" w:hint="eastAsia"/>
                <w:sz w:val="24"/>
                <w:szCs w:val="28"/>
              </w:rPr>
              <w:t>5</w:t>
            </w:r>
            <w:r w:rsidRPr="00757142">
              <w:rPr>
                <w:rFonts w:ascii="仿宋_GB2312" w:eastAsia="仿宋_GB2312" w:hAnsi="Times New Roman" w:hint="eastAsia"/>
                <w:sz w:val="24"/>
                <w:szCs w:val="28"/>
              </w:rPr>
              <w:t>．智能智造——人工智能的大脑</w:t>
            </w:r>
          </w:p>
        </w:tc>
        <w:tc>
          <w:tcPr>
            <w:tcW w:w="1559" w:type="dxa"/>
            <w:vAlign w:val="center"/>
          </w:tcPr>
          <w:p w:rsidR="00D0740E" w:rsidRPr="00757142" w:rsidRDefault="00D0740E" w:rsidP="00D0740E">
            <w:pPr>
              <w:adjustRightInd w:val="0"/>
              <w:snapToGrid w:val="0"/>
              <w:rPr>
                <w:rFonts w:ascii="仿宋_GB2312" w:eastAsia="仿宋_GB2312" w:hAnsi="Times New Roman"/>
                <w:sz w:val="24"/>
                <w:szCs w:val="28"/>
              </w:rPr>
            </w:pPr>
            <w:r w:rsidRPr="00757142">
              <w:rPr>
                <w:rFonts w:ascii="仿宋_GB2312" w:eastAsia="仿宋_GB2312" w:hAnsi="Times New Roman" w:hint="eastAsia"/>
                <w:sz w:val="24"/>
                <w:szCs w:val="28"/>
              </w:rPr>
              <w:t>杨建军</w:t>
            </w:r>
          </w:p>
        </w:tc>
        <w:tc>
          <w:tcPr>
            <w:tcW w:w="2268" w:type="dxa"/>
            <w:vAlign w:val="center"/>
          </w:tcPr>
          <w:p w:rsidR="00D0740E" w:rsidRPr="00757142" w:rsidRDefault="00D0740E" w:rsidP="00D0740E">
            <w:pPr>
              <w:adjustRightInd w:val="0"/>
              <w:snapToGrid w:val="0"/>
              <w:rPr>
                <w:rFonts w:ascii="仿宋_GB2312" w:eastAsia="仿宋_GB2312" w:hAnsi="Times New Roman"/>
                <w:sz w:val="24"/>
                <w:szCs w:val="28"/>
              </w:rPr>
            </w:pPr>
            <w:r w:rsidRPr="00757142">
              <w:rPr>
                <w:rFonts w:ascii="仿宋_GB2312" w:eastAsia="仿宋_GB2312" w:hAnsi="Times New Roman" w:hint="eastAsia"/>
                <w:sz w:val="24"/>
                <w:szCs w:val="28"/>
              </w:rPr>
              <w:t>高级工程师</w:t>
            </w:r>
          </w:p>
        </w:tc>
        <w:tc>
          <w:tcPr>
            <w:tcW w:w="4253" w:type="dxa"/>
            <w:vAlign w:val="center"/>
          </w:tcPr>
          <w:p w:rsidR="00D0740E" w:rsidRPr="00757142" w:rsidRDefault="00D0740E" w:rsidP="00D0740E">
            <w:pPr>
              <w:adjustRightInd w:val="0"/>
              <w:snapToGrid w:val="0"/>
              <w:rPr>
                <w:rFonts w:ascii="仿宋_GB2312" w:eastAsia="仿宋_GB2312" w:hAnsi="Times New Roman"/>
                <w:sz w:val="24"/>
                <w:szCs w:val="28"/>
              </w:rPr>
            </w:pPr>
            <w:r w:rsidRPr="00757142">
              <w:rPr>
                <w:rFonts w:ascii="仿宋_GB2312" w:eastAsia="仿宋_GB2312" w:hAnsi="Times New Roman" w:hint="eastAsia"/>
                <w:sz w:val="24"/>
                <w:szCs w:val="28"/>
              </w:rPr>
              <w:t>中国电子技术标准化研究院副院长</w:t>
            </w:r>
          </w:p>
        </w:tc>
      </w:tr>
      <w:tr w:rsidR="00D0740E" w:rsidRPr="00757142" w:rsidTr="00D0740E">
        <w:trPr>
          <w:cantSplit/>
          <w:trHeight w:val="713"/>
        </w:trPr>
        <w:tc>
          <w:tcPr>
            <w:tcW w:w="1985" w:type="dxa"/>
            <w:vAlign w:val="center"/>
          </w:tcPr>
          <w:p w:rsidR="00D0740E"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宋体" w:hint="eastAsia"/>
                <w:sz w:val="24"/>
                <w:szCs w:val="28"/>
              </w:rPr>
              <w:t>6</w:t>
            </w:r>
            <w:r w:rsidRPr="00757142">
              <w:rPr>
                <w:rFonts w:ascii="仿宋_GB2312" w:eastAsia="仿宋_GB2312" w:hAnsi="Times New Roman" w:hint="eastAsia"/>
                <w:sz w:val="24"/>
                <w:szCs w:val="28"/>
              </w:rPr>
              <w:t>．智能机器人</w:t>
            </w:r>
          </w:p>
          <w:p w:rsidR="00D0740E" w:rsidRPr="00757142" w:rsidRDefault="00D0740E" w:rsidP="00FC4FF1">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时代</w:t>
            </w:r>
          </w:p>
        </w:tc>
        <w:tc>
          <w:tcPr>
            <w:tcW w:w="1559"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宋体" w:hint="eastAsia"/>
                <w:sz w:val="24"/>
                <w:szCs w:val="28"/>
              </w:rPr>
              <w:t>赵晓光</w:t>
            </w:r>
          </w:p>
        </w:tc>
        <w:tc>
          <w:tcPr>
            <w:tcW w:w="2268"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研究员</w:t>
            </w:r>
          </w:p>
        </w:tc>
        <w:tc>
          <w:tcPr>
            <w:tcW w:w="4253"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int="eastAsia"/>
                <w:sz w:val="24"/>
                <w:szCs w:val="28"/>
              </w:rPr>
              <w:t>中国科学院自动化研究所</w:t>
            </w:r>
          </w:p>
        </w:tc>
      </w:tr>
      <w:tr w:rsidR="00D0740E" w:rsidRPr="00757142" w:rsidTr="00D0740E">
        <w:trPr>
          <w:cantSplit/>
        </w:trPr>
        <w:tc>
          <w:tcPr>
            <w:tcW w:w="1985" w:type="dxa"/>
            <w:vAlign w:val="center"/>
          </w:tcPr>
          <w:p w:rsidR="00D0740E" w:rsidRPr="00757142" w:rsidRDefault="00D0740E" w:rsidP="00D0740E">
            <w:pPr>
              <w:adjustRightInd w:val="0"/>
              <w:snapToGrid w:val="0"/>
              <w:jc w:val="left"/>
              <w:rPr>
                <w:rFonts w:ascii="仿宋_GB2312" w:eastAsia="仿宋_GB2312" w:hAnsi="宋体"/>
                <w:bCs/>
                <w:sz w:val="24"/>
                <w:szCs w:val="28"/>
              </w:rPr>
            </w:pPr>
            <w:r w:rsidRPr="00757142">
              <w:rPr>
                <w:rFonts w:ascii="仿宋_GB2312" w:eastAsia="仿宋_GB2312" w:hAnsi="宋体" w:hint="eastAsia"/>
                <w:bCs/>
                <w:sz w:val="24"/>
                <w:szCs w:val="28"/>
              </w:rPr>
              <w:t>7</w:t>
            </w:r>
            <w:r w:rsidRPr="00757142">
              <w:rPr>
                <w:rFonts w:ascii="仿宋_GB2312" w:eastAsia="仿宋_GB2312" w:hAnsi="宋体"/>
                <w:bCs/>
                <w:sz w:val="24"/>
                <w:szCs w:val="28"/>
              </w:rPr>
              <w:t>.</w:t>
            </w:r>
            <w:r w:rsidRPr="00757142">
              <w:rPr>
                <w:rFonts w:ascii="仿宋_GB2312" w:eastAsia="仿宋_GB2312" w:hAnsi="宋体" w:hint="eastAsia"/>
                <w:bCs/>
                <w:sz w:val="24"/>
                <w:szCs w:val="28"/>
              </w:rPr>
              <w:t>飞翔的物联网系统：无人机</w:t>
            </w:r>
          </w:p>
        </w:tc>
        <w:tc>
          <w:tcPr>
            <w:tcW w:w="1559" w:type="dxa"/>
            <w:vAlign w:val="center"/>
          </w:tcPr>
          <w:p w:rsidR="00D0740E" w:rsidRPr="00757142" w:rsidRDefault="00D0740E" w:rsidP="00D0740E">
            <w:pPr>
              <w:widowControl/>
              <w:adjustRightInd w:val="0"/>
              <w:snapToGrid w:val="0"/>
              <w:jc w:val="left"/>
              <w:rPr>
                <w:rFonts w:ascii="仿宋_GB2312" w:eastAsia="仿宋_GB2312"/>
                <w:sz w:val="24"/>
                <w:szCs w:val="28"/>
              </w:rPr>
            </w:pPr>
            <w:r w:rsidRPr="00757142">
              <w:rPr>
                <w:rFonts w:ascii="仿宋_GB2312" w:eastAsia="仿宋_GB2312" w:hAnsi="宋体" w:hint="eastAsia"/>
                <w:sz w:val="24"/>
                <w:szCs w:val="28"/>
              </w:rPr>
              <w:t>张  晖</w:t>
            </w:r>
          </w:p>
        </w:tc>
        <w:tc>
          <w:tcPr>
            <w:tcW w:w="2268" w:type="dxa"/>
            <w:vAlign w:val="center"/>
          </w:tcPr>
          <w:p w:rsidR="00D0740E" w:rsidRPr="003D4EBE" w:rsidRDefault="003D4EBE" w:rsidP="00D0740E">
            <w:pPr>
              <w:widowControl/>
              <w:adjustRightInd w:val="0"/>
              <w:snapToGrid w:val="0"/>
              <w:jc w:val="left"/>
              <w:rPr>
                <w:rFonts w:ascii="仿宋_GB2312" w:eastAsia="仿宋_GB2312"/>
                <w:bCs/>
                <w:sz w:val="24"/>
                <w:szCs w:val="28"/>
              </w:rPr>
            </w:pPr>
            <w:r w:rsidRPr="003D4EBE">
              <w:rPr>
                <w:rFonts w:ascii="仿宋_GB2312" w:eastAsia="仿宋_GB2312"/>
                <w:bCs/>
                <w:sz w:val="24"/>
                <w:szCs w:val="28"/>
              </w:rPr>
              <w:t>高级工程师</w:t>
            </w:r>
          </w:p>
        </w:tc>
        <w:tc>
          <w:tcPr>
            <w:tcW w:w="4253" w:type="dxa"/>
            <w:vAlign w:val="center"/>
          </w:tcPr>
          <w:p w:rsidR="00D0740E" w:rsidRPr="00757142" w:rsidRDefault="00D0740E" w:rsidP="00D0740E">
            <w:pPr>
              <w:adjustRightInd w:val="0"/>
              <w:snapToGrid w:val="0"/>
              <w:jc w:val="left"/>
              <w:rPr>
                <w:rFonts w:ascii="仿宋_GB2312" w:eastAsia="仿宋_GB2312" w:hAnsi="Times New Roman"/>
                <w:sz w:val="24"/>
                <w:szCs w:val="28"/>
              </w:rPr>
            </w:pPr>
            <w:r w:rsidRPr="00757142">
              <w:rPr>
                <w:rFonts w:ascii="仿宋_GB2312" w:eastAsia="仿宋_GB2312" w:hAnsi="Times New Roman" w:hint="eastAsia"/>
                <w:sz w:val="24"/>
                <w:szCs w:val="28"/>
              </w:rPr>
              <w:t>中国电子技术标准化研究院技术总监 内蒙古自治区大数据发展管理局局长助理</w:t>
            </w:r>
          </w:p>
        </w:tc>
      </w:tr>
      <w:tr w:rsidR="00D0740E" w:rsidRPr="00757142" w:rsidTr="00D0740E">
        <w:trPr>
          <w:cantSplit/>
          <w:trHeight w:val="693"/>
        </w:trPr>
        <w:tc>
          <w:tcPr>
            <w:tcW w:w="1985" w:type="dxa"/>
            <w:vAlign w:val="center"/>
          </w:tcPr>
          <w:p w:rsidR="00D0740E" w:rsidRPr="00757142" w:rsidRDefault="00D0740E" w:rsidP="00D0740E">
            <w:pPr>
              <w:adjustRightInd w:val="0"/>
              <w:snapToGrid w:val="0"/>
              <w:spacing w:line="280" w:lineRule="atLeast"/>
              <w:jc w:val="left"/>
              <w:rPr>
                <w:rFonts w:ascii="仿宋_GB2312" w:eastAsia="仿宋_GB2312"/>
                <w:b/>
                <w:sz w:val="24"/>
                <w:szCs w:val="28"/>
              </w:rPr>
            </w:pPr>
            <w:r w:rsidRPr="00757142">
              <w:rPr>
                <w:rFonts w:ascii="仿宋_GB2312" w:eastAsia="仿宋_GB2312" w:hint="eastAsia"/>
                <w:bCs/>
                <w:sz w:val="24"/>
                <w:szCs w:val="28"/>
              </w:rPr>
              <w:t>8.给万物插上智慧的翅膀</w:t>
            </w:r>
          </w:p>
        </w:tc>
        <w:tc>
          <w:tcPr>
            <w:tcW w:w="1559" w:type="dxa"/>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徐勇军</w:t>
            </w:r>
          </w:p>
        </w:tc>
        <w:tc>
          <w:tcPr>
            <w:tcW w:w="2268" w:type="dxa"/>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正高级工程师</w:t>
            </w:r>
          </w:p>
        </w:tc>
        <w:tc>
          <w:tcPr>
            <w:tcW w:w="4253" w:type="dxa"/>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中国科学院计算技术研究所主任</w:t>
            </w:r>
          </w:p>
        </w:tc>
      </w:tr>
      <w:tr w:rsidR="00D0740E" w:rsidRPr="00757142" w:rsidTr="00D0740E">
        <w:trPr>
          <w:cantSplit/>
          <w:trHeight w:val="699"/>
        </w:trPr>
        <w:tc>
          <w:tcPr>
            <w:tcW w:w="1985" w:type="dxa"/>
            <w:tcBorders>
              <w:top w:val="single" w:sz="4" w:space="0" w:color="auto"/>
              <w:left w:val="single" w:sz="8"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bCs/>
                <w:sz w:val="24"/>
                <w:szCs w:val="28"/>
              </w:rPr>
            </w:pPr>
            <w:r w:rsidRPr="00757142">
              <w:rPr>
                <w:rFonts w:ascii="仿宋_GB2312" w:eastAsia="仿宋_GB2312" w:hint="eastAsia"/>
                <w:bCs/>
                <w:sz w:val="24"/>
                <w:szCs w:val="28"/>
              </w:rPr>
              <w:t>9．人工智能与人机博弈</w:t>
            </w:r>
          </w:p>
        </w:tc>
        <w:tc>
          <w:tcPr>
            <w:tcW w:w="1559"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刘  宇</w:t>
            </w:r>
          </w:p>
        </w:tc>
        <w:tc>
          <w:tcPr>
            <w:tcW w:w="2268"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研究员</w:t>
            </w:r>
          </w:p>
        </w:tc>
        <w:tc>
          <w:tcPr>
            <w:tcW w:w="4253"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中科院自动化所研究所</w:t>
            </w:r>
          </w:p>
        </w:tc>
      </w:tr>
      <w:tr w:rsidR="00D0740E" w:rsidRPr="00757142" w:rsidTr="00D0740E">
        <w:trPr>
          <w:cantSplit/>
          <w:trHeight w:val="564"/>
        </w:trPr>
        <w:tc>
          <w:tcPr>
            <w:tcW w:w="1985" w:type="dxa"/>
            <w:tcBorders>
              <w:top w:val="single" w:sz="4" w:space="0" w:color="auto"/>
              <w:left w:val="single" w:sz="8"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bCs/>
                <w:sz w:val="24"/>
                <w:szCs w:val="28"/>
              </w:rPr>
            </w:pPr>
            <w:r w:rsidRPr="00757142">
              <w:rPr>
                <w:rFonts w:ascii="仿宋_GB2312" w:eastAsia="仿宋_GB2312" w:hint="eastAsia"/>
                <w:bCs/>
                <w:sz w:val="24"/>
                <w:szCs w:val="28"/>
              </w:rPr>
              <w:t>10.“数据+”管理</w:t>
            </w:r>
          </w:p>
        </w:tc>
        <w:tc>
          <w:tcPr>
            <w:tcW w:w="1559"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proofErr w:type="gramStart"/>
            <w:r w:rsidRPr="00757142">
              <w:rPr>
                <w:rFonts w:ascii="仿宋_GB2312" w:eastAsia="仿宋_GB2312" w:hint="eastAsia"/>
                <w:sz w:val="24"/>
                <w:szCs w:val="28"/>
              </w:rPr>
              <w:t>刘业政</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教授</w:t>
            </w:r>
          </w:p>
        </w:tc>
        <w:tc>
          <w:tcPr>
            <w:tcW w:w="4253"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合肥工业大学管理学院院长</w:t>
            </w:r>
          </w:p>
        </w:tc>
      </w:tr>
      <w:tr w:rsidR="00D0740E" w:rsidRPr="00757142" w:rsidTr="00D0740E">
        <w:trPr>
          <w:cantSplit/>
        </w:trPr>
        <w:tc>
          <w:tcPr>
            <w:tcW w:w="1985" w:type="dxa"/>
            <w:tcBorders>
              <w:top w:val="single" w:sz="4" w:space="0" w:color="auto"/>
              <w:left w:val="single" w:sz="8"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rPr>
                <w:rFonts w:ascii="仿宋_GB2312" w:eastAsia="仿宋_GB2312"/>
                <w:bCs/>
                <w:sz w:val="24"/>
                <w:szCs w:val="28"/>
              </w:rPr>
            </w:pPr>
            <w:r w:rsidRPr="00757142">
              <w:rPr>
                <w:rFonts w:ascii="仿宋_GB2312" w:eastAsia="仿宋_GB2312" w:hint="eastAsia"/>
                <w:bCs/>
                <w:sz w:val="24"/>
                <w:szCs w:val="28"/>
              </w:rPr>
              <w:t>11.智慧治理——数据治理实践</w:t>
            </w:r>
          </w:p>
        </w:tc>
        <w:tc>
          <w:tcPr>
            <w:tcW w:w="1559"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rPr>
                <w:rFonts w:ascii="仿宋_GB2312" w:eastAsia="仿宋_GB2312"/>
                <w:sz w:val="24"/>
                <w:szCs w:val="28"/>
              </w:rPr>
            </w:pPr>
            <w:r w:rsidRPr="00757142">
              <w:rPr>
                <w:rFonts w:ascii="仿宋_GB2312" w:eastAsia="仿宋_GB2312" w:hint="eastAsia"/>
                <w:sz w:val="24"/>
                <w:szCs w:val="28"/>
              </w:rPr>
              <w:t>孙文龙</w:t>
            </w:r>
          </w:p>
        </w:tc>
        <w:tc>
          <w:tcPr>
            <w:tcW w:w="2268"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rPr>
                <w:rFonts w:ascii="仿宋_GB2312" w:eastAsia="仿宋_GB2312"/>
                <w:sz w:val="24"/>
                <w:szCs w:val="28"/>
              </w:rPr>
            </w:pPr>
            <w:r w:rsidRPr="00757142">
              <w:rPr>
                <w:rFonts w:ascii="仿宋_GB2312" w:eastAsia="仿宋_GB2312" w:hint="eastAsia"/>
                <w:sz w:val="24"/>
                <w:szCs w:val="28"/>
              </w:rPr>
              <w:t>高级工程师</w:t>
            </w:r>
          </w:p>
        </w:tc>
        <w:tc>
          <w:tcPr>
            <w:tcW w:w="4253"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rPr>
                <w:rFonts w:ascii="仿宋_GB2312" w:eastAsia="仿宋_GB2312"/>
                <w:sz w:val="24"/>
                <w:szCs w:val="28"/>
              </w:rPr>
            </w:pPr>
            <w:r w:rsidRPr="00757142">
              <w:rPr>
                <w:rFonts w:ascii="仿宋_GB2312" w:eastAsia="仿宋_GB2312" w:hint="eastAsia"/>
                <w:sz w:val="24"/>
                <w:szCs w:val="28"/>
              </w:rPr>
              <w:t>中国电子技术标准化研究院副院长</w:t>
            </w:r>
          </w:p>
        </w:tc>
      </w:tr>
      <w:tr w:rsidR="00D0740E" w:rsidRPr="00757142" w:rsidTr="00D0740E">
        <w:trPr>
          <w:cantSplit/>
          <w:trHeight w:val="714"/>
        </w:trPr>
        <w:tc>
          <w:tcPr>
            <w:tcW w:w="1985" w:type="dxa"/>
            <w:tcBorders>
              <w:top w:val="single" w:sz="4" w:space="0" w:color="auto"/>
              <w:left w:val="single" w:sz="8"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bCs/>
                <w:sz w:val="24"/>
                <w:szCs w:val="28"/>
              </w:rPr>
            </w:pPr>
            <w:r w:rsidRPr="00757142">
              <w:rPr>
                <w:rFonts w:ascii="仿宋_GB2312" w:eastAsia="仿宋_GB2312" w:hint="eastAsia"/>
                <w:bCs/>
                <w:sz w:val="24"/>
                <w:szCs w:val="28"/>
              </w:rPr>
              <w:t>12.新零售</w:t>
            </w:r>
          </w:p>
        </w:tc>
        <w:tc>
          <w:tcPr>
            <w:tcW w:w="1559"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叶  强</w:t>
            </w:r>
          </w:p>
        </w:tc>
        <w:tc>
          <w:tcPr>
            <w:tcW w:w="2268"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教授</w:t>
            </w:r>
          </w:p>
        </w:tc>
        <w:tc>
          <w:tcPr>
            <w:tcW w:w="4253"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哈工大经济管理学院院长</w:t>
            </w:r>
          </w:p>
        </w:tc>
      </w:tr>
      <w:tr w:rsidR="00D0740E" w:rsidRPr="00757142" w:rsidTr="00D0740E">
        <w:trPr>
          <w:cantSplit/>
          <w:trHeight w:val="710"/>
        </w:trPr>
        <w:tc>
          <w:tcPr>
            <w:tcW w:w="1985" w:type="dxa"/>
            <w:tcBorders>
              <w:top w:val="single" w:sz="4" w:space="0" w:color="auto"/>
              <w:left w:val="single" w:sz="8" w:space="0" w:color="auto"/>
              <w:bottom w:val="single" w:sz="4" w:space="0" w:color="auto"/>
              <w:right w:val="single" w:sz="4" w:space="0" w:color="auto"/>
            </w:tcBorders>
            <w:vAlign w:val="center"/>
          </w:tcPr>
          <w:p w:rsidR="00D0740E" w:rsidRDefault="00D0740E" w:rsidP="00D0740E">
            <w:pPr>
              <w:adjustRightInd w:val="0"/>
              <w:snapToGrid w:val="0"/>
              <w:spacing w:line="280" w:lineRule="atLeast"/>
              <w:jc w:val="left"/>
              <w:rPr>
                <w:rFonts w:ascii="仿宋_GB2312" w:eastAsia="仿宋_GB2312"/>
                <w:bCs/>
                <w:sz w:val="24"/>
                <w:szCs w:val="28"/>
              </w:rPr>
            </w:pPr>
            <w:r w:rsidRPr="00757142">
              <w:rPr>
                <w:rFonts w:ascii="仿宋_GB2312" w:eastAsia="仿宋_GB2312" w:hint="eastAsia"/>
                <w:bCs/>
                <w:sz w:val="24"/>
                <w:szCs w:val="28"/>
              </w:rPr>
              <w:t>13.智慧时代的</w:t>
            </w:r>
          </w:p>
          <w:p w:rsidR="00D0740E" w:rsidRPr="00757142" w:rsidRDefault="00D0740E" w:rsidP="00D0740E">
            <w:pPr>
              <w:adjustRightInd w:val="0"/>
              <w:snapToGrid w:val="0"/>
              <w:spacing w:line="280" w:lineRule="atLeast"/>
              <w:jc w:val="left"/>
              <w:rPr>
                <w:rFonts w:ascii="仿宋_GB2312" w:eastAsia="仿宋_GB2312"/>
                <w:bCs/>
                <w:sz w:val="24"/>
                <w:szCs w:val="28"/>
              </w:rPr>
            </w:pPr>
            <w:r w:rsidRPr="00757142">
              <w:rPr>
                <w:rFonts w:ascii="仿宋_GB2312" w:eastAsia="仿宋_GB2312" w:hint="eastAsia"/>
                <w:bCs/>
                <w:sz w:val="24"/>
                <w:szCs w:val="28"/>
              </w:rPr>
              <w:t>科学养老</w:t>
            </w:r>
          </w:p>
        </w:tc>
        <w:tc>
          <w:tcPr>
            <w:tcW w:w="1559"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int="eastAsia"/>
                <w:sz w:val="24"/>
                <w:szCs w:val="28"/>
              </w:rPr>
              <w:t>王  杰</w:t>
            </w:r>
          </w:p>
        </w:tc>
        <w:tc>
          <w:tcPr>
            <w:tcW w:w="2268"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Ansi="宋体" w:hint="eastAsia"/>
                <w:sz w:val="24"/>
                <w:szCs w:val="28"/>
              </w:rPr>
              <w:t>研究员</w:t>
            </w:r>
          </w:p>
        </w:tc>
        <w:tc>
          <w:tcPr>
            <w:tcW w:w="4253"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jc w:val="left"/>
              <w:rPr>
                <w:rFonts w:ascii="仿宋_GB2312" w:eastAsia="仿宋_GB2312" w:hAnsi="宋体"/>
                <w:sz w:val="24"/>
                <w:szCs w:val="28"/>
              </w:rPr>
            </w:pPr>
            <w:r w:rsidRPr="00757142">
              <w:rPr>
                <w:rFonts w:ascii="仿宋_GB2312" w:eastAsia="仿宋_GB2312" w:hAnsi="宋体" w:hint="eastAsia"/>
                <w:sz w:val="24"/>
                <w:szCs w:val="28"/>
              </w:rPr>
              <w:t>北京怡凯智能技术有限公司董事长</w:t>
            </w:r>
          </w:p>
          <w:p w:rsidR="00D0740E" w:rsidRPr="00757142" w:rsidRDefault="00D0740E" w:rsidP="00D0740E">
            <w:pPr>
              <w:adjustRightInd w:val="0"/>
              <w:snapToGrid w:val="0"/>
              <w:spacing w:line="280" w:lineRule="atLeast"/>
              <w:jc w:val="left"/>
              <w:rPr>
                <w:rFonts w:ascii="仿宋_GB2312" w:eastAsia="仿宋_GB2312"/>
                <w:sz w:val="24"/>
                <w:szCs w:val="28"/>
              </w:rPr>
            </w:pPr>
            <w:r w:rsidRPr="00757142">
              <w:rPr>
                <w:rFonts w:ascii="仿宋_GB2312" w:eastAsia="仿宋_GB2312" w:hAnsi="宋体" w:hint="eastAsia"/>
                <w:sz w:val="24"/>
                <w:szCs w:val="28"/>
              </w:rPr>
              <w:t>全国智能养老专家委员会委员、博士</w:t>
            </w:r>
          </w:p>
        </w:tc>
      </w:tr>
      <w:tr w:rsidR="00D0740E" w:rsidRPr="00757142" w:rsidTr="00D0740E">
        <w:trPr>
          <w:cantSplit/>
          <w:trHeight w:val="558"/>
        </w:trPr>
        <w:tc>
          <w:tcPr>
            <w:tcW w:w="1985" w:type="dxa"/>
            <w:tcBorders>
              <w:top w:val="single" w:sz="4" w:space="0" w:color="auto"/>
              <w:left w:val="single" w:sz="8" w:space="0" w:color="auto"/>
              <w:bottom w:val="single" w:sz="4" w:space="0" w:color="auto"/>
              <w:right w:val="single" w:sz="4" w:space="0" w:color="auto"/>
            </w:tcBorders>
            <w:vAlign w:val="center"/>
          </w:tcPr>
          <w:p w:rsidR="00D0740E" w:rsidRPr="00D0740E" w:rsidRDefault="00D0740E" w:rsidP="00D0740E">
            <w:pPr>
              <w:adjustRightInd w:val="0"/>
              <w:snapToGrid w:val="0"/>
              <w:jc w:val="center"/>
              <w:rPr>
                <w:rFonts w:ascii="仿宋_GB2312" w:eastAsia="仿宋_GB2312" w:hAnsi="Times New Roman"/>
                <w:b/>
                <w:sz w:val="24"/>
                <w:szCs w:val="28"/>
              </w:rPr>
            </w:pPr>
            <w:r w:rsidRPr="00D0740E">
              <w:rPr>
                <w:rFonts w:ascii="仿宋_GB2312" w:eastAsia="仿宋_GB2312" w:hAnsi="宋体" w:hint="eastAsia"/>
                <w:b/>
                <w:sz w:val="24"/>
                <w:szCs w:val="28"/>
              </w:rPr>
              <w:lastRenderedPageBreak/>
              <w:t>书  名</w:t>
            </w:r>
          </w:p>
        </w:tc>
        <w:tc>
          <w:tcPr>
            <w:tcW w:w="1559" w:type="dxa"/>
            <w:tcBorders>
              <w:top w:val="single" w:sz="4" w:space="0" w:color="auto"/>
              <w:left w:val="single" w:sz="4" w:space="0" w:color="auto"/>
              <w:bottom w:val="single" w:sz="4" w:space="0" w:color="auto"/>
              <w:right w:val="single" w:sz="4" w:space="0" w:color="auto"/>
            </w:tcBorders>
            <w:vAlign w:val="center"/>
          </w:tcPr>
          <w:p w:rsidR="00D0740E" w:rsidRPr="00D0740E" w:rsidRDefault="00D0740E" w:rsidP="00D0740E">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主编/参编</w:t>
            </w:r>
          </w:p>
        </w:tc>
        <w:tc>
          <w:tcPr>
            <w:tcW w:w="2268" w:type="dxa"/>
            <w:tcBorders>
              <w:top w:val="single" w:sz="4" w:space="0" w:color="auto"/>
              <w:left w:val="single" w:sz="4" w:space="0" w:color="auto"/>
              <w:bottom w:val="single" w:sz="4" w:space="0" w:color="auto"/>
              <w:right w:val="single" w:sz="4" w:space="0" w:color="auto"/>
            </w:tcBorders>
            <w:vAlign w:val="center"/>
          </w:tcPr>
          <w:p w:rsidR="00D0740E" w:rsidRPr="00D0740E" w:rsidRDefault="00D0740E" w:rsidP="00D0740E">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职  称</w:t>
            </w:r>
          </w:p>
        </w:tc>
        <w:tc>
          <w:tcPr>
            <w:tcW w:w="4253" w:type="dxa"/>
            <w:tcBorders>
              <w:top w:val="single" w:sz="4" w:space="0" w:color="auto"/>
              <w:left w:val="single" w:sz="4" w:space="0" w:color="auto"/>
              <w:bottom w:val="single" w:sz="4" w:space="0" w:color="auto"/>
              <w:right w:val="single" w:sz="4" w:space="0" w:color="auto"/>
            </w:tcBorders>
            <w:vAlign w:val="center"/>
          </w:tcPr>
          <w:p w:rsidR="00D0740E" w:rsidRPr="00D0740E" w:rsidRDefault="00D0740E" w:rsidP="00D0740E">
            <w:pPr>
              <w:adjustRightInd w:val="0"/>
              <w:snapToGrid w:val="0"/>
              <w:jc w:val="center"/>
              <w:rPr>
                <w:rFonts w:ascii="仿宋_GB2312" w:eastAsia="仿宋_GB2312" w:hAnsi="宋体"/>
                <w:b/>
                <w:sz w:val="24"/>
                <w:szCs w:val="28"/>
              </w:rPr>
            </w:pPr>
            <w:r w:rsidRPr="00D0740E">
              <w:rPr>
                <w:rFonts w:ascii="仿宋_GB2312" w:eastAsia="仿宋_GB2312" w:hAnsi="宋体" w:hint="eastAsia"/>
                <w:b/>
                <w:sz w:val="24"/>
                <w:szCs w:val="28"/>
              </w:rPr>
              <w:t>单位及职务</w:t>
            </w:r>
          </w:p>
        </w:tc>
      </w:tr>
      <w:tr w:rsidR="00D0740E" w:rsidRPr="00757142" w:rsidTr="00D0740E">
        <w:trPr>
          <w:cantSplit/>
          <w:trHeight w:val="693"/>
        </w:trPr>
        <w:tc>
          <w:tcPr>
            <w:tcW w:w="1985" w:type="dxa"/>
            <w:tcBorders>
              <w:top w:val="single" w:sz="4" w:space="0" w:color="auto"/>
              <w:left w:val="single" w:sz="8" w:space="0" w:color="auto"/>
              <w:bottom w:val="single" w:sz="4" w:space="0" w:color="auto"/>
              <w:right w:val="single" w:sz="4" w:space="0" w:color="auto"/>
            </w:tcBorders>
            <w:vAlign w:val="center"/>
          </w:tcPr>
          <w:p w:rsidR="00D0740E" w:rsidRDefault="00D0740E" w:rsidP="00D0740E">
            <w:pPr>
              <w:adjustRightInd w:val="0"/>
              <w:snapToGrid w:val="0"/>
              <w:jc w:val="left"/>
              <w:rPr>
                <w:rFonts w:ascii="仿宋_GB2312" w:eastAsia="仿宋_GB2312" w:hAnsi="宋体"/>
                <w:sz w:val="24"/>
                <w:szCs w:val="28"/>
              </w:rPr>
            </w:pPr>
            <w:r w:rsidRPr="00757142">
              <w:rPr>
                <w:rFonts w:ascii="仿宋_GB2312" w:eastAsia="仿宋_GB2312" w:hAnsi="宋体" w:hint="eastAsia"/>
                <w:sz w:val="24"/>
                <w:szCs w:val="28"/>
              </w:rPr>
              <w:t>14．区块链：</w:t>
            </w:r>
          </w:p>
          <w:p w:rsidR="00D0740E" w:rsidRDefault="00D0740E" w:rsidP="00D0740E">
            <w:pPr>
              <w:adjustRightInd w:val="0"/>
              <w:snapToGrid w:val="0"/>
              <w:jc w:val="left"/>
              <w:rPr>
                <w:rFonts w:ascii="仿宋_GB2312" w:eastAsia="仿宋_GB2312" w:hAnsi="宋体"/>
                <w:sz w:val="24"/>
                <w:szCs w:val="28"/>
              </w:rPr>
            </w:pPr>
            <w:r w:rsidRPr="00757142">
              <w:rPr>
                <w:rFonts w:ascii="仿宋_GB2312" w:eastAsia="仿宋_GB2312" w:hAnsi="宋体" w:hint="eastAsia"/>
                <w:sz w:val="24"/>
                <w:szCs w:val="28"/>
              </w:rPr>
              <w:t>重塑数字经济</w:t>
            </w:r>
          </w:p>
          <w:p w:rsidR="00D0740E" w:rsidRPr="00757142" w:rsidRDefault="00D0740E" w:rsidP="00D0740E">
            <w:pPr>
              <w:adjustRightInd w:val="0"/>
              <w:snapToGrid w:val="0"/>
              <w:jc w:val="left"/>
              <w:rPr>
                <w:rFonts w:ascii="仿宋_GB2312" w:eastAsia="仿宋_GB2312" w:hAnsi="宋体"/>
                <w:sz w:val="24"/>
                <w:szCs w:val="28"/>
              </w:rPr>
            </w:pPr>
            <w:r w:rsidRPr="00757142">
              <w:rPr>
                <w:rFonts w:ascii="仿宋_GB2312" w:eastAsia="仿宋_GB2312" w:hAnsi="宋体" w:hint="eastAsia"/>
                <w:sz w:val="24"/>
                <w:szCs w:val="28"/>
              </w:rPr>
              <w:t>新时代</w:t>
            </w:r>
          </w:p>
        </w:tc>
        <w:tc>
          <w:tcPr>
            <w:tcW w:w="1559"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jc w:val="left"/>
              <w:rPr>
                <w:rFonts w:ascii="仿宋_GB2312" w:eastAsia="仿宋_GB2312"/>
                <w:sz w:val="24"/>
                <w:szCs w:val="28"/>
              </w:rPr>
            </w:pPr>
            <w:r w:rsidRPr="00757142">
              <w:rPr>
                <w:rFonts w:ascii="仿宋_GB2312" w:eastAsia="仿宋_GB2312" w:hint="eastAsia"/>
                <w:sz w:val="24"/>
                <w:szCs w:val="28"/>
              </w:rPr>
              <w:t>孙文龙</w:t>
            </w:r>
          </w:p>
        </w:tc>
        <w:tc>
          <w:tcPr>
            <w:tcW w:w="2268"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jc w:val="left"/>
              <w:rPr>
                <w:rFonts w:ascii="仿宋_GB2312" w:eastAsia="仿宋_GB2312"/>
                <w:sz w:val="24"/>
                <w:szCs w:val="28"/>
              </w:rPr>
            </w:pPr>
            <w:r w:rsidRPr="00757142">
              <w:rPr>
                <w:rFonts w:ascii="仿宋_GB2312" w:eastAsia="仿宋_GB2312" w:hint="eastAsia"/>
                <w:sz w:val="24"/>
                <w:szCs w:val="28"/>
              </w:rPr>
              <w:t>高级工程师</w:t>
            </w:r>
          </w:p>
        </w:tc>
        <w:tc>
          <w:tcPr>
            <w:tcW w:w="4253"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jc w:val="left"/>
              <w:rPr>
                <w:rFonts w:ascii="仿宋_GB2312" w:eastAsia="仿宋_GB2312"/>
                <w:b/>
                <w:sz w:val="24"/>
                <w:szCs w:val="28"/>
              </w:rPr>
            </w:pPr>
            <w:r w:rsidRPr="00757142">
              <w:rPr>
                <w:rFonts w:ascii="仿宋_GB2312" w:eastAsia="仿宋_GB2312" w:hint="eastAsia"/>
                <w:sz w:val="24"/>
                <w:szCs w:val="28"/>
              </w:rPr>
              <w:t>中国电子技术标准化研究院副院长</w:t>
            </w:r>
          </w:p>
        </w:tc>
      </w:tr>
      <w:tr w:rsidR="00D0740E" w:rsidRPr="00757142" w:rsidTr="00D0740E">
        <w:trPr>
          <w:cantSplit/>
          <w:trHeight w:val="693"/>
        </w:trPr>
        <w:tc>
          <w:tcPr>
            <w:tcW w:w="1985" w:type="dxa"/>
            <w:tcBorders>
              <w:top w:val="single" w:sz="4" w:space="0" w:color="auto"/>
              <w:left w:val="single" w:sz="8" w:space="0" w:color="auto"/>
              <w:bottom w:val="single" w:sz="4" w:space="0" w:color="auto"/>
              <w:right w:val="single" w:sz="4" w:space="0" w:color="auto"/>
            </w:tcBorders>
            <w:vAlign w:val="center"/>
          </w:tcPr>
          <w:p w:rsidR="00D0740E" w:rsidRDefault="00D0740E" w:rsidP="00D0740E">
            <w:pPr>
              <w:adjustRightInd w:val="0"/>
              <w:snapToGrid w:val="0"/>
              <w:rPr>
                <w:rFonts w:ascii="仿宋_GB2312" w:eastAsia="仿宋_GB2312" w:hAnsi="Times New Roman"/>
                <w:sz w:val="24"/>
                <w:szCs w:val="28"/>
              </w:rPr>
            </w:pPr>
            <w:r w:rsidRPr="00757142">
              <w:rPr>
                <w:rFonts w:ascii="仿宋_GB2312" w:eastAsia="仿宋_GB2312" w:hAnsi="Times New Roman" w:hint="eastAsia"/>
                <w:sz w:val="24"/>
                <w:szCs w:val="28"/>
              </w:rPr>
              <w:t>15.万物互联</w:t>
            </w:r>
          </w:p>
          <w:p w:rsidR="00D0740E" w:rsidRPr="00757142" w:rsidRDefault="00D0740E" w:rsidP="00D0740E">
            <w:pPr>
              <w:adjustRightInd w:val="0"/>
              <w:snapToGrid w:val="0"/>
              <w:ind w:firstLineChars="100" w:firstLine="240"/>
              <w:rPr>
                <w:rFonts w:ascii="仿宋_GB2312" w:eastAsia="仿宋_GB2312" w:hAnsi="Times New Roman"/>
                <w:sz w:val="24"/>
                <w:szCs w:val="28"/>
              </w:rPr>
            </w:pPr>
            <w:r w:rsidRPr="00757142">
              <w:rPr>
                <w:rFonts w:ascii="仿宋_GB2312" w:eastAsia="仿宋_GB2312" w:hAnsi="Times New Roman" w:hint="eastAsia"/>
                <w:sz w:val="24"/>
                <w:szCs w:val="28"/>
              </w:rPr>
              <w:t>——创新思维</w:t>
            </w:r>
          </w:p>
        </w:tc>
        <w:tc>
          <w:tcPr>
            <w:tcW w:w="1559"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rPr>
                <w:rFonts w:ascii="仿宋_GB2312" w:eastAsia="仿宋_GB2312" w:hAnsi="Times New Roman"/>
                <w:sz w:val="24"/>
                <w:szCs w:val="28"/>
              </w:rPr>
            </w:pPr>
            <w:r w:rsidRPr="00757142">
              <w:rPr>
                <w:rFonts w:ascii="仿宋_GB2312" w:eastAsia="仿宋_GB2312" w:hAnsi="Times New Roman" w:hint="eastAsia"/>
                <w:sz w:val="24"/>
                <w:szCs w:val="28"/>
              </w:rPr>
              <w:t>张旭光</w:t>
            </w:r>
          </w:p>
        </w:tc>
        <w:tc>
          <w:tcPr>
            <w:tcW w:w="2268"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rPr>
                <w:rFonts w:ascii="仿宋_GB2312" w:eastAsia="仿宋_GB2312" w:hAnsi="Times New Roman"/>
                <w:sz w:val="24"/>
                <w:szCs w:val="28"/>
              </w:rPr>
            </w:pPr>
            <w:r w:rsidRPr="00757142">
              <w:rPr>
                <w:rFonts w:ascii="仿宋_GB2312" w:eastAsia="仿宋_GB2312" w:hAnsi="Times New Roman" w:hint="eastAsia"/>
                <w:sz w:val="24"/>
                <w:szCs w:val="28"/>
              </w:rPr>
              <w:t>教授</w:t>
            </w:r>
          </w:p>
        </w:tc>
        <w:tc>
          <w:tcPr>
            <w:tcW w:w="4253" w:type="dxa"/>
            <w:tcBorders>
              <w:top w:val="single" w:sz="4" w:space="0" w:color="auto"/>
              <w:left w:val="single" w:sz="4" w:space="0" w:color="auto"/>
              <w:bottom w:val="single" w:sz="4" w:space="0" w:color="auto"/>
              <w:right w:val="single" w:sz="4" w:space="0" w:color="auto"/>
            </w:tcBorders>
            <w:vAlign w:val="center"/>
          </w:tcPr>
          <w:p w:rsidR="007644AB" w:rsidRPr="00422644" w:rsidRDefault="004432FF" w:rsidP="007644AB">
            <w:pPr>
              <w:adjustRightInd w:val="0"/>
              <w:snapToGrid w:val="0"/>
              <w:rPr>
                <w:rFonts w:ascii="仿宋_GB2312" w:eastAsia="仿宋_GB2312" w:hAnsi="Times New Roman"/>
                <w:sz w:val="24"/>
                <w:szCs w:val="28"/>
              </w:rPr>
            </w:pPr>
            <w:r w:rsidRPr="00422644">
              <w:rPr>
                <w:rFonts w:ascii="仿宋_GB2312" w:eastAsia="仿宋_GB2312" w:hAnsi="Times New Roman"/>
                <w:sz w:val="24"/>
                <w:szCs w:val="28"/>
              </w:rPr>
              <w:t>浙江大学电子服务研究中心商业模式创新研究所副所长</w:t>
            </w:r>
          </w:p>
          <w:p w:rsidR="00CC20A7" w:rsidRPr="004432FF" w:rsidRDefault="004432FF" w:rsidP="007644AB">
            <w:pPr>
              <w:adjustRightInd w:val="0"/>
              <w:snapToGrid w:val="0"/>
              <w:rPr>
                <w:rFonts w:ascii="仿宋_GB2312" w:eastAsia="仿宋_GB2312" w:hAnsi="Times New Roman"/>
                <w:color w:val="0070C0"/>
                <w:sz w:val="24"/>
                <w:szCs w:val="28"/>
              </w:rPr>
            </w:pPr>
            <w:r w:rsidRPr="00422644">
              <w:rPr>
                <w:rFonts w:ascii="仿宋_GB2312" w:eastAsia="仿宋_GB2312" w:hAnsi="Times New Roman"/>
                <w:sz w:val="24"/>
                <w:szCs w:val="28"/>
              </w:rPr>
              <w:t>浙江省科技创新创业促进会会长</w:t>
            </w:r>
          </w:p>
        </w:tc>
      </w:tr>
      <w:tr w:rsidR="00D0740E" w:rsidRPr="00757142" w:rsidTr="00643FE9">
        <w:trPr>
          <w:cantSplit/>
          <w:trHeight w:val="333"/>
        </w:trPr>
        <w:tc>
          <w:tcPr>
            <w:tcW w:w="1985" w:type="dxa"/>
            <w:tcBorders>
              <w:top w:val="single" w:sz="4" w:space="0" w:color="auto"/>
              <w:left w:val="single" w:sz="8" w:space="0" w:color="auto"/>
              <w:bottom w:val="single" w:sz="4" w:space="0" w:color="auto"/>
              <w:right w:val="single" w:sz="4" w:space="0" w:color="auto"/>
            </w:tcBorders>
            <w:vAlign w:val="center"/>
          </w:tcPr>
          <w:p w:rsidR="00D0740E" w:rsidRPr="00757142" w:rsidRDefault="00D0740E" w:rsidP="00FC4FF1">
            <w:pPr>
              <w:adjustRightInd w:val="0"/>
              <w:snapToGrid w:val="0"/>
              <w:rPr>
                <w:rFonts w:ascii="仿宋_GB2312" w:eastAsia="仿宋_GB2312" w:hAnsi="宋体"/>
                <w:sz w:val="24"/>
                <w:szCs w:val="28"/>
              </w:rPr>
            </w:pPr>
            <w:r w:rsidRPr="00757142">
              <w:rPr>
                <w:rFonts w:ascii="仿宋_GB2312" w:eastAsia="仿宋_GB2312" w:hAnsi="宋体" w:hint="eastAsia"/>
                <w:sz w:val="24"/>
                <w:szCs w:val="28"/>
              </w:rPr>
              <w:t>16.</w:t>
            </w:r>
            <w:r w:rsidR="00E51A38" w:rsidRPr="00E51A38">
              <w:rPr>
                <w:rFonts w:ascii="仿宋_GB2312" w:eastAsia="仿宋_GB2312" w:hAnsi="宋体" w:hint="eastAsia"/>
                <w:sz w:val="24"/>
                <w:szCs w:val="28"/>
              </w:rPr>
              <w:t>智能手机定位技术初探</w:t>
            </w:r>
          </w:p>
        </w:tc>
        <w:tc>
          <w:tcPr>
            <w:tcW w:w="1559"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rPr>
                <w:rFonts w:ascii="仿宋_GB2312" w:eastAsia="仿宋_GB2312"/>
                <w:sz w:val="24"/>
                <w:szCs w:val="28"/>
              </w:rPr>
            </w:pPr>
            <w:r w:rsidRPr="00757142">
              <w:rPr>
                <w:rFonts w:ascii="仿宋_GB2312" w:eastAsia="仿宋_GB2312" w:hint="eastAsia"/>
                <w:sz w:val="24"/>
                <w:szCs w:val="28"/>
              </w:rPr>
              <w:t>王  智</w:t>
            </w:r>
          </w:p>
        </w:tc>
        <w:tc>
          <w:tcPr>
            <w:tcW w:w="2268" w:type="dxa"/>
            <w:tcBorders>
              <w:top w:val="single" w:sz="4" w:space="0" w:color="auto"/>
              <w:left w:val="single" w:sz="4" w:space="0" w:color="auto"/>
              <w:bottom w:val="single" w:sz="4" w:space="0" w:color="auto"/>
              <w:right w:val="single" w:sz="4" w:space="0" w:color="auto"/>
            </w:tcBorders>
            <w:vAlign w:val="center"/>
          </w:tcPr>
          <w:p w:rsidR="00D0740E" w:rsidRPr="00757142" w:rsidRDefault="00D0740E" w:rsidP="00D0740E">
            <w:pPr>
              <w:adjustRightInd w:val="0"/>
              <w:snapToGrid w:val="0"/>
              <w:rPr>
                <w:rFonts w:ascii="仿宋_GB2312" w:eastAsia="仿宋_GB2312"/>
                <w:sz w:val="24"/>
                <w:szCs w:val="28"/>
              </w:rPr>
            </w:pPr>
            <w:r w:rsidRPr="00757142">
              <w:rPr>
                <w:rFonts w:ascii="仿宋_GB2312" w:eastAsia="仿宋_GB2312" w:hint="eastAsia"/>
                <w:sz w:val="24"/>
                <w:szCs w:val="28"/>
              </w:rPr>
              <w:t>副教授</w:t>
            </w:r>
          </w:p>
        </w:tc>
        <w:tc>
          <w:tcPr>
            <w:tcW w:w="4253" w:type="dxa"/>
            <w:tcBorders>
              <w:top w:val="single" w:sz="4" w:space="0" w:color="auto"/>
              <w:left w:val="single" w:sz="4" w:space="0" w:color="auto"/>
              <w:bottom w:val="single" w:sz="4" w:space="0" w:color="auto"/>
              <w:right w:val="single" w:sz="4" w:space="0" w:color="auto"/>
            </w:tcBorders>
            <w:vAlign w:val="center"/>
          </w:tcPr>
          <w:p w:rsidR="00E51A38" w:rsidRPr="00757142" w:rsidRDefault="00643FE9" w:rsidP="00643FE9">
            <w:pPr>
              <w:adjustRightInd w:val="0"/>
              <w:snapToGrid w:val="0"/>
              <w:rPr>
                <w:rFonts w:ascii="仿宋_GB2312" w:eastAsia="仿宋_GB2312"/>
                <w:sz w:val="24"/>
                <w:szCs w:val="28"/>
              </w:rPr>
            </w:pPr>
            <w:r w:rsidRPr="00643FE9">
              <w:rPr>
                <w:rFonts w:ascii="仿宋_GB2312" w:eastAsia="仿宋_GB2312" w:hint="eastAsia"/>
                <w:sz w:val="24"/>
                <w:szCs w:val="28"/>
              </w:rPr>
              <w:t>浙江大学工业控制技术国家重点实验室</w:t>
            </w:r>
            <w:r>
              <w:rPr>
                <w:rFonts w:ascii="仿宋_GB2312" w:eastAsia="仿宋_GB2312" w:hint="eastAsia"/>
                <w:sz w:val="24"/>
                <w:szCs w:val="28"/>
              </w:rPr>
              <w:t>、</w:t>
            </w:r>
            <w:r w:rsidRPr="00643FE9">
              <w:rPr>
                <w:rFonts w:ascii="仿宋_GB2312" w:eastAsia="仿宋_GB2312" w:hint="eastAsia"/>
                <w:sz w:val="24"/>
                <w:szCs w:val="28"/>
              </w:rPr>
              <w:t>博士生导师</w:t>
            </w:r>
          </w:p>
        </w:tc>
      </w:tr>
    </w:tbl>
    <w:p w:rsidR="00D0740E" w:rsidRDefault="00D0740E" w:rsidP="00D0740E">
      <w:pPr>
        <w:adjustRightInd w:val="0"/>
        <w:snapToGrid w:val="0"/>
        <w:ind w:leftChars="-404" w:left="-707" w:hangingChars="44" w:hanging="141"/>
        <w:rPr>
          <w:rFonts w:ascii="仿宋_GB2312" w:eastAsia="仿宋_GB2312"/>
          <w:b/>
          <w:sz w:val="32"/>
          <w:szCs w:val="32"/>
        </w:rPr>
      </w:pPr>
    </w:p>
    <w:p w:rsidR="00D0740E" w:rsidRDefault="00D0740E">
      <w:pPr>
        <w:rPr>
          <w:rFonts w:ascii="仿宋_GB2312" w:eastAsia="仿宋_GB2312"/>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D0740E" w:rsidRDefault="00D0740E">
      <w:pPr>
        <w:rPr>
          <w:rFonts w:ascii="仿宋_GB2312" w:eastAsia="仿宋_GB2312"/>
          <w:b/>
          <w:sz w:val="32"/>
          <w:szCs w:val="32"/>
        </w:rPr>
      </w:pPr>
    </w:p>
    <w:p w:rsidR="00422644" w:rsidRDefault="00422644">
      <w:pPr>
        <w:rPr>
          <w:rFonts w:ascii="仿宋_GB2312" w:eastAsia="仿宋_GB2312"/>
          <w:b/>
          <w:sz w:val="32"/>
          <w:szCs w:val="32"/>
        </w:rPr>
      </w:pPr>
    </w:p>
    <w:p w:rsidR="00D0740E" w:rsidRPr="00D0740E" w:rsidRDefault="00D0740E" w:rsidP="00D0740E">
      <w:pPr>
        <w:ind w:leftChars="-472" w:left="2" w:hangingChars="309" w:hanging="993"/>
        <w:rPr>
          <w:rFonts w:ascii="仿宋_GB2312" w:eastAsia="仿宋_GB2312"/>
          <w:b/>
          <w:sz w:val="32"/>
          <w:szCs w:val="32"/>
        </w:rPr>
      </w:pPr>
      <w:r w:rsidRPr="00D0740E">
        <w:rPr>
          <w:rFonts w:ascii="仿宋_GB2312" w:eastAsia="仿宋_GB2312" w:hint="eastAsia"/>
          <w:b/>
          <w:sz w:val="32"/>
          <w:szCs w:val="32"/>
        </w:rPr>
        <w:lastRenderedPageBreak/>
        <w:t>二、专业类</w:t>
      </w:r>
    </w:p>
    <w:tbl>
      <w:tblPr>
        <w:tblW w:w="10228" w:type="dxa"/>
        <w:jc w:val="center"/>
        <w:tblInd w:w="25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104"/>
        <w:gridCol w:w="1604"/>
        <w:gridCol w:w="2268"/>
        <w:gridCol w:w="4252"/>
      </w:tblGrid>
      <w:tr w:rsidR="00D0740E" w:rsidRPr="0093489D" w:rsidTr="00E45583">
        <w:trPr>
          <w:cantSplit/>
          <w:trHeight w:val="512"/>
          <w:jc w:val="center"/>
        </w:trPr>
        <w:tc>
          <w:tcPr>
            <w:tcW w:w="2104" w:type="dxa"/>
            <w:vAlign w:val="center"/>
          </w:tcPr>
          <w:p w:rsidR="00D0740E" w:rsidRPr="00D0740E" w:rsidRDefault="00D0740E" w:rsidP="00E45583">
            <w:pPr>
              <w:adjustRightInd w:val="0"/>
              <w:snapToGrid w:val="0"/>
              <w:jc w:val="center"/>
              <w:rPr>
                <w:rFonts w:ascii="仿宋_GB2312" w:eastAsia="仿宋_GB2312" w:hAnsi="Times New Roman"/>
                <w:b/>
                <w:sz w:val="24"/>
                <w:szCs w:val="28"/>
              </w:rPr>
            </w:pPr>
            <w:r w:rsidRPr="00D0740E">
              <w:rPr>
                <w:rFonts w:ascii="仿宋_GB2312" w:eastAsia="仿宋_GB2312" w:hAnsi="宋体" w:hint="eastAsia"/>
                <w:b/>
                <w:sz w:val="24"/>
                <w:szCs w:val="28"/>
              </w:rPr>
              <w:t>书  名</w:t>
            </w:r>
          </w:p>
        </w:tc>
        <w:tc>
          <w:tcPr>
            <w:tcW w:w="1604" w:type="dxa"/>
            <w:vAlign w:val="center"/>
          </w:tcPr>
          <w:p w:rsidR="00D0740E" w:rsidRPr="00D0740E" w:rsidRDefault="00D0740E" w:rsidP="00E45583">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作  者</w:t>
            </w:r>
          </w:p>
        </w:tc>
        <w:tc>
          <w:tcPr>
            <w:tcW w:w="2268" w:type="dxa"/>
            <w:vAlign w:val="center"/>
          </w:tcPr>
          <w:p w:rsidR="00D0740E" w:rsidRPr="00D0740E" w:rsidRDefault="00D0740E" w:rsidP="00E45583">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职  称</w:t>
            </w:r>
          </w:p>
        </w:tc>
        <w:tc>
          <w:tcPr>
            <w:tcW w:w="4252" w:type="dxa"/>
            <w:vAlign w:val="center"/>
          </w:tcPr>
          <w:p w:rsidR="00D0740E" w:rsidRPr="00D0740E" w:rsidRDefault="00D0740E" w:rsidP="00E45583">
            <w:pPr>
              <w:adjustRightInd w:val="0"/>
              <w:snapToGrid w:val="0"/>
              <w:jc w:val="center"/>
              <w:rPr>
                <w:rFonts w:ascii="仿宋_GB2312" w:eastAsia="仿宋_GB2312" w:hAnsi="宋体"/>
                <w:b/>
                <w:sz w:val="24"/>
                <w:szCs w:val="28"/>
              </w:rPr>
            </w:pPr>
            <w:r w:rsidRPr="00D0740E">
              <w:rPr>
                <w:rFonts w:ascii="仿宋_GB2312" w:eastAsia="仿宋_GB2312" w:hAnsi="宋体" w:hint="eastAsia"/>
                <w:b/>
                <w:sz w:val="24"/>
                <w:szCs w:val="28"/>
              </w:rPr>
              <w:t>单位及职务</w:t>
            </w:r>
          </w:p>
        </w:tc>
      </w:tr>
      <w:tr w:rsidR="00D0740E" w:rsidRPr="0093489D" w:rsidTr="00E45583">
        <w:trPr>
          <w:cantSplit/>
          <w:trHeight w:val="933"/>
          <w:jc w:val="center"/>
        </w:trPr>
        <w:tc>
          <w:tcPr>
            <w:tcW w:w="2104" w:type="dxa"/>
            <w:vMerge w:val="restart"/>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1．“物联网在中国”年度报告（中英文）</w:t>
            </w:r>
          </w:p>
        </w:tc>
        <w:tc>
          <w:tcPr>
            <w:tcW w:w="1604" w:type="dxa"/>
            <w:vAlign w:val="center"/>
          </w:tcPr>
          <w:p w:rsidR="00D0740E" w:rsidRPr="00FC4FF1" w:rsidRDefault="00D0740E" w:rsidP="00FC4FF1">
            <w:pPr>
              <w:widowControl/>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主编：张  琪</w:t>
            </w:r>
          </w:p>
        </w:tc>
        <w:tc>
          <w:tcPr>
            <w:tcW w:w="2268" w:type="dxa"/>
            <w:vAlign w:val="center"/>
          </w:tcPr>
          <w:p w:rsidR="00D0740E" w:rsidRPr="0098408E" w:rsidRDefault="00D0740E" w:rsidP="00E45583">
            <w:pPr>
              <w:widowControl/>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研究员级高工、教授</w:t>
            </w:r>
          </w:p>
        </w:tc>
        <w:tc>
          <w:tcPr>
            <w:tcW w:w="4252" w:type="dxa"/>
            <w:vAlign w:val="center"/>
          </w:tcPr>
          <w:p w:rsidR="009B7C03"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国家</w:t>
            </w:r>
            <w:r w:rsidR="009B7C03">
              <w:rPr>
                <w:rFonts w:ascii="仿宋_GB2312" w:eastAsia="仿宋_GB2312" w:hint="eastAsia"/>
                <w:bCs/>
                <w:sz w:val="24"/>
                <w:szCs w:val="28"/>
              </w:rPr>
              <w:t>金卡工程协调领导小组办公室</w:t>
            </w:r>
          </w:p>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主任</w:t>
            </w:r>
          </w:p>
          <w:p w:rsidR="00D0740E" w:rsidRPr="0098408E" w:rsidRDefault="00D0740E" w:rsidP="00E45583">
            <w:pPr>
              <w:widowControl/>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工信部电子科技委副主任</w:t>
            </w:r>
          </w:p>
        </w:tc>
      </w:tr>
      <w:tr w:rsidR="00D0740E" w:rsidRPr="0093489D" w:rsidTr="00E9340B">
        <w:trPr>
          <w:cantSplit/>
          <w:trHeight w:val="729"/>
          <w:jc w:val="center"/>
        </w:trPr>
        <w:tc>
          <w:tcPr>
            <w:tcW w:w="2104" w:type="dxa"/>
            <w:vMerge/>
            <w:tcBorders>
              <w:bottom w:val="single" w:sz="4" w:space="0" w:color="auto"/>
            </w:tcBorders>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p>
        </w:tc>
        <w:tc>
          <w:tcPr>
            <w:tcW w:w="1604" w:type="dxa"/>
            <w:vAlign w:val="center"/>
          </w:tcPr>
          <w:p w:rsidR="00D0740E" w:rsidRPr="0098408E" w:rsidRDefault="00D0740E" w:rsidP="00920564">
            <w:pPr>
              <w:spacing w:line="280" w:lineRule="atLeast"/>
              <w:ind w:firstLineChars="250" w:firstLine="600"/>
              <w:jc w:val="left"/>
              <w:rPr>
                <w:rFonts w:ascii="仿宋_GB2312" w:eastAsia="仿宋_GB2312" w:hAnsi="Calibri"/>
                <w:bCs/>
                <w:sz w:val="24"/>
                <w:szCs w:val="28"/>
              </w:rPr>
            </w:pPr>
            <w:proofErr w:type="gramStart"/>
            <w:r w:rsidRPr="0098408E">
              <w:rPr>
                <w:rFonts w:ascii="仿宋_GB2312" w:eastAsia="仿宋_GB2312" w:hAnsi="Calibri" w:hint="eastAsia"/>
                <w:bCs/>
                <w:sz w:val="24"/>
                <w:szCs w:val="28"/>
              </w:rPr>
              <w:t>卢</w:t>
            </w:r>
            <w:proofErr w:type="gramEnd"/>
            <w:r w:rsidR="00920564">
              <w:rPr>
                <w:rFonts w:ascii="仿宋_GB2312" w:eastAsia="仿宋_GB2312" w:hAnsi="Calibri" w:hint="eastAsia"/>
                <w:bCs/>
                <w:sz w:val="24"/>
                <w:szCs w:val="28"/>
              </w:rPr>
              <w:t xml:space="preserve">  </w:t>
            </w:r>
            <w:r w:rsidRPr="0098408E">
              <w:rPr>
                <w:rFonts w:ascii="仿宋_GB2312" w:eastAsia="仿宋_GB2312" w:hAnsi="Calibri" w:hint="eastAsia"/>
                <w:bCs/>
                <w:sz w:val="24"/>
                <w:szCs w:val="28"/>
              </w:rPr>
              <w:t>山</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高级工程师</w:t>
            </w:r>
          </w:p>
        </w:tc>
        <w:tc>
          <w:tcPr>
            <w:tcW w:w="4252" w:type="dxa"/>
            <w:vAlign w:val="center"/>
          </w:tcPr>
          <w:p w:rsidR="00D0740E" w:rsidRPr="0098408E" w:rsidRDefault="009B7C03" w:rsidP="00E45583">
            <w:pPr>
              <w:adjustRightInd w:val="0"/>
              <w:snapToGrid w:val="0"/>
              <w:spacing w:line="280" w:lineRule="atLeast"/>
              <w:jc w:val="left"/>
              <w:rPr>
                <w:rFonts w:ascii="仿宋_GB2312" w:eastAsia="仿宋_GB2312"/>
                <w:bCs/>
                <w:sz w:val="24"/>
                <w:szCs w:val="28"/>
              </w:rPr>
            </w:pPr>
            <w:r>
              <w:rPr>
                <w:rFonts w:ascii="仿宋_GB2312" w:eastAsia="仿宋_GB2312" w:hint="eastAsia"/>
                <w:bCs/>
                <w:sz w:val="24"/>
                <w:szCs w:val="28"/>
              </w:rPr>
              <w:t>工信部</w:t>
            </w:r>
            <w:r w:rsidR="00D0740E" w:rsidRPr="0098408E">
              <w:rPr>
                <w:rFonts w:ascii="仿宋_GB2312" w:eastAsia="仿宋_GB2312" w:hint="eastAsia"/>
                <w:bCs/>
                <w:sz w:val="24"/>
                <w:szCs w:val="28"/>
              </w:rPr>
              <w:t>赛</w:t>
            </w:r>
            <w:proofErr w:type="gramStart"/>
            <w:r w:rsidR="00D0740E" w:rsidRPr="0098408E">
              <w:rPr>
                <w:rFonts w:ascii="仿宋_GB2312" w:eastAsia="仿宋_GB2312" w:hint="eastAsia"/>
                <w:bCs/>
                <w:sz w:val="24"/>
                <w:szCs w:val="28"/>
              </w:rPr>
              <w:t>迪</w:t>
            </w:r>
            <w:proofErr w:type="gramEnd"/>
            <w:r w:rsidR="00D0740E" w:rsidRPr="0098408E">
              <w:rPr>
                <w:rFonts w:ascii="仿宋_GB2312" w:eastAsia="仿宋_GB2312" w:hint="eastAsia"/>
                <w:bCs/>
                <w:sz w:val="24"/>
                <w:szCs w:val="28"/>
              </w:rPr>
              <w:t>研究院院长</w:t>
            </w:r>
          </w:p>
        </w:tc>
      </w:tr>
      <w:tr w:rsidR="00D0740E" w:rsidRPr="0093489D" w:rsidTr="00E9340B">
        <w:trPr>
          <w:cantSplit/>
          <w:trHeight w:val="824"/>
          <w:jc w:val="center"/>
        </w:trPr>
        <w:tc>
          <w:tcPr>
            <w:tcW w:w="2104" w:type="dxa"/>
            <w:vMerge w:val="restart"/>
            <w:tcBorders>
              <w:top w:val="single" w:sz="4" w:space="0" w:color="auto"/>
            </w:tcBorders>
            <w:vAlign w:val="center"/>
          </w:tcPr>
          <w:p w:rsidR="00D0740E" w:rsidRPr="00D0740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2．物联网标准化指南</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Ansi="Calibri" w:hint="eastAsia"/>
                <w:bCs/>
                <w:sz w:val="24"/>
                <w:szCs w:val="28"/>
              </w:rPr>
              <w:t>主编：</w:t>
            </w:r>
            <w:r w:rsidRPr="0098408E">
              <w:rPr>
                <w:rFonts w:ascii="仿宋_GB2312" w:eastAsia="仿宋_GB2312" w:hint="eastAsia"/>
                <w:bCs/>
                <w:sz w:val="24"/>
                <w:szCs w:val="28"/>
              </w:rPr>
              <w:t>赵  波</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高级工程师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中国电子技术标准化研究院院长</w:t>
            </w:r>
          </w:p>
        </w:tc>
      </w:tr>
      <w:tr w:rsidR="00D0740E" w:rsidRPr="0093489D" w:rsidTr="00E9340B">
        <w:trPr>
          <w:cantSplit/>
          <w:trHeight w:val="722"/>
          <w:jc w:val="center"/>
        </w:trPr>
        <w:tc>
          <w:tcPr>
            <w:tcW w:w="2104" w:type="dxa"/>
            <w:vMerge/>
            <w:tcBorders>
              <w:top w:val="single" w:sz="4" w:space="0" w:color="auto"/>
            </w:tcBorders>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p>
        </w:tc>
        <w:tc>
          <w:tcPr>
            <w:tcW w:w="1604" w:type="dxa"/>
            <w:vAlign w:val="center"/>
          </w:tcPr>
          <w:p w:rsidR="00D0740E" w:rsidRPr="0098408E" w:rsidRDefault="00D0740E" w:rsidP="00920564">
            <w:pPr>
              <w:adjustRightInd w:val="0"/>
              <w:snapToGrid w:val="0"/>
              <w:spacing w:line="280" w:lineRule="atLeast"/>
              <w:ind w:firstLineChars="250" w:firstLine="600"/>
              <w:jc w:val="left"/>
              <w:rPr>
                <w:rFonts w:ascii="仿宋_GB2312" w:eastAsia="仿宋_GB2312" w:hAnsi="Calibri"/>
                <w:bCs/>
                <w:sz w:val="24"/>
                <w:szCs w:val="28"/>
              </w:rPr>
            </w:pPr>
            <w:r w:rsidRPr="0098408E">
              <w:rPr>
                <w:rFonts w:ascii="仿宋_GB2312" w:eastAsia="仿宋_GB2312" w:hAnsi="Calibri" w:hint="eastAsia"/>
                <w:bCs/>
                <w:sz w:val="24"/>
                <w:szCs w:val="28"/>
              </w:rPr>
              <w:t xml:space="preserve">杨建军 </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高级工程师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中国电子技术标准化研究院副院长</w:t>
            </w:r>
          </w:p>
        </w:tc>
      </w:tr>
      <w:tr w:rsidR="00D0740E" w:rsidRPr="0093489D" w:rsidTr="00E9340B">
        <w:trPr>
          <w:cantSplit/>
          <w:trHeight w:val="832"/>
          <w:jc w:val="center"/>
        </w:trPr>
        <w:tc>
          <w:tcPr>
            <w:tcW w:w="2104" w:type="dxa"/>
            <w:vMerge/>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参编：</w:t>
            </w:r>
            <w:proofErr w:type="gramStart"/>
            <w:r w:rsidRPr="0098408E">
              <w:rPr>
                <w:rFonts w:ascii="仿宋_GB2312" w:eastAsia="仿宋_GB2312" w:hAnsi="Calibri" w:hint="eastAsia"/>
                <w:bCs/>
                <w:sz w:val="24"/>
                <w:szCs w:val="28"/>
              </w:rPr>
              <w:t>贾雪琴</w:t>
            </w:r>
            <w:proofErr w:type="gramEnd"/>
            <w:r w:rsidRPr="0098408E">
              <w:rPr>
                <w:rFonts w:ascii="仿宋_GB2312" w:eastAsia="仿宋_GB2312" w:hAnsi="Calibri" w:hint="eastAsia"/>
                <w:bCs/>
                <w:sz w:val="24"/>
                <w:szCs w:val="28"/>
              </w:rPr>
              <w:t xml:space="preserve"> </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高级工程师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Ansi="Calibri" w:hint="eastAsia"/>
                <w:bCs/>
                <w:sz w:val="24"/>
                <w:szCs w:val="28"/>
              </w:rPr>
              <w:t xml:space="preserve">中国联通网络技术研究院 </w:t>
            </w:r>
          </w:p>
        </w:tc>
      </w:tr>
      <w:tr w:rsidR="00D0740E" w:rsidRPr="0093489D" w:rsidTr="00E9340B">
        <w:trPr>
          <w:cantSplit/>
          <w:trHeight w:val="1553"/>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3．</w:t>
            </w:r>
            <w:r w:rsidRPr="0098408E">
              <w:rPr>
                <w:rFonts w:ascii="仿宋_GB2312" w:eastAsia="仿宋_GB2312" w:hint="eastAsia"/>
                <w:bCs/>
                <w:sz w:val="24"/>
                <w:szCs w:val="28"/>
              </w:rPr>
              <w:t>物联网与数字经济</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邹平座</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教授、研究员</w:t>
            </w:r>
          </w:p>
        </w:tc>
        <w:tc>
          <w:tcPr>
            <w:tcW w:w="4252" w:type="dxa"/>
            <w:vAlign w:val="center"/>
          </w:tcPr>
          <w:p w:rsidR="00D0740E" w:rsidRPr="0098408E" w:rsidRDefault="00D0740E" w:rsidP="00E45583">
            <w:pPr>
              <w:widowControl/>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中国发展战略学研究会金融战略专业委员会</w:t>
            </w:r>
          </w:p>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中国人民银行金融研究所央行首席研究员</w:t>
            </w:r>
          </w:p>
        </w:tc>
      </w:tr>
      <w:tr w:rsidR="00D0740E" w:rsidRPr="0093489D" w:rsidTr="00E45583">
        <w:trPr>
          <w:cantSplit/>
          <w:trHeight w:val="874"/>
          <w:jc w:val="center"/>
        </w:trPr>
        <w:tc>
          <w:tcPr>
            <w:tcW w:w="2104" w:type="dxa"/>
            <w:vMerge w:val="restart"/>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4.数字时代的国际货币——</w:t>
            </w:r>
            <w:proofErr w:type="gramStart"/>
            <w:r w:rsidRPr="0098408E">
              <w:rPr>
                <w:rFonts w:ascii="仿宋_GB2312" w:eastAsia="仿宋_GB2312" w:hint="eastAsia"/>
                <w:bCs/>
                <w:sz w:val="24"/>
                <w:szCs w:val="28"/>
              </w:rPr>
              <w:t>区块物联网络</w:t>
            </w:r>
            <w:proofErr w:type="gramEnd"/>
            <w:r w:rsidRPr="0098408E">
              <w:rPr>
                <w:rFonts w:ascii="仿宋_GB2312" w:eastAsia="仿宋_GB2312" w:hint="eastAsia"/>
                <w:bCs/>
                <w:sz w:val="24"/>
                <w:szCs w:val="28"/>
              </w:rPr>
              <w:t>构建新的国际货币体系</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李贻良</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高级经济师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全国互联网金融工作委员会主任、</w:t>
            </w:r>
          </w:p>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中国大数据金融创新联盟主席、</w:t>
            </w:r>
          </w:p>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w:t>
            </w:r>
            <w:proofErr w:type="gramStart"/>
            <w:r w:rsidRPr="0098408E">
              <w:rPr>
                <w:rFonts w:ascii="仿宋_GB2312" w:eastAsia="仿宋_GB2312" w:hint="eastAsia"/>
                <w:bCs/>
                <w:sz w:val="24"/>
                <w:szCs w:val="28"/>
              </w:rPr>
              <w:t>经消费</w:t>
            </w:r>
            <w:proofErr w:type="gramEnd"/>
            <w:r w:rsidRPr="0098408E">
              <w:rPr>
                <w:rFonts w:ascii="仿宋_GB2312" w:eastAsia="仿宋_GB2312" w:hint="eastAsia"/>
                <w:bCs/>
                <w:sz w:val="24"/>
                <w:szCs w:val="28"/>
              </w:rPr>
              <w:t>经济联盟主席</w:t>
            </w:r>
          </w:p>
        </w:tc>
      </w:tr>
      <w:tr w:rsidR="00D0740E" w:rsidRPr="0093489D" w:rsidTr="00E9340B">
        <w:trPr>
          <w:cantSplit/>
          <w:trHeight w:val="894"/>
          <w:jc w:val="center"/>
        </w:trPr>
        <w:tc>
          <w:tcPr>
            <w:tcW w:w="2104" w:type="dxa"/>
            <w:vMerge/>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郑润祥</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注册会计师、高级黄金投资分析师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w:t>
            </w:r>
            <w:proofErr w:type="gramStart"/>
            <w:r w:rsidRPr="0098408E">
              <w:rPr>
                <w:rFonts w:ascii="仿宋_GB2312" w:eastAsia="仿宋_GB2312" w:hint="eastAsia"/>
                <w:bCs/>
                <w:sz w:val="24"/>
                <w:szCs w:val="28"/>
              </w:rPr>
              <w:t>经消费</w:t>
            </w:r>
            <w:proofErr w:type="gramEnd"/>
            <w:r w:rsidRPr="0098408E">
              <w:rPr>
                <w:rFonts w:ascii="仿宋_GB2312" w:eastAsia="仿宋_GB2312" w:hint="eastAsia"/>
                <w:bCs/>
                <w:sz w:val="24"/>
                <w:szCs w:val="28"/>
              </w:rPr>
              <w:t>经济联盟常务副主席、</w:t>
            </w:r>
          </w:p>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经济杂志社金融发展研究院院长</w:t>
            </w:r>
          </w:p>
        </w:tc>
      </w:tr>
      <w:tr w:rsidR="00D0740E" w:rsidRPr="0093489D" w:rsidTr="00E45583">
        <w:trPr>
          <w:cantSplit/>
          <w:trHeight w:val="718"/>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5．区块链与数字经济</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孙文龙</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高级工程师</w:t>
            </w:r>
          </w:p>
        </w:tc>
        <w:tc>
          <w:tcPr>
            <w:tcW w:w="4252" w:type="dxa"/>
            <w:vAlign w:val="center"/>
          </w:tcPr>
          <w:p w:rsidR="00D0740E" w:rsidRPr="0098408E" w:rsidRDefault="00D0740E" w:rsidP="00FC4FF1">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中国电子技术标准化研究院副院长</w:t>
            </w:r>
          </w:p>
        </w:tc>
      </w:tr>
      <w:tr w:rsidR="00D0740E" w:rsidRPr="0093489D" w:rsidTr="00E45583">
        <w:trPr>
          <w:cantSplit/>
          <w:trHeight w:val="1077"/>
          <w:jc w:val="center"/>
        </w:trPr>
        <w:tc>
          <w:tcPr>
            <w:tcW w:w="2104" w:type="dxa"/>
            <w:vMerge w:val="restart"/>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6.物联网与新消费革命</w:t>
            </w:r>
          </w:p>
          <w:p w:rsidR="00D0740E" w:rsidRPr="0098408E" w:rsidRDefault="00D0740E" w:rsidP="00E45583">
            <w:pPr>
              <w:widowControl/>
              <w:spacing w:line="280" w:lineRule="atLeast"/>
              <w:jc w:val="left"/>
              <w:rPr>
                <w:rFonts w:ascii="仿宋_GB2312" w:eastAsia="仿宋_GB2312"/>
                <w:bCs/>
                <w:sz w:val="24"/>
                <w:szCs w:val="28"/>
              </w:rPr>
            </w:pP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李贻良</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高级经济师</w:t>
            </w:r>
          </w:p>
        </w:tc>
        <w:tc>
          <w:tcPr>
            <w:tcW w:w="4252" w:type="dxa"/>
            <w:vAlign w:val="center"/>
          </w:tcPr>
          <w:p w:rsidR="00D0740E" w:rsidRPr="0098408E" w:rsidRDefault="00D0740E" w:rsidP="00E45583">
            <w:pPr>
              <w:widowControl/>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全国互联网金融工作委员会主任、</w:t>
            </w:r>
          </w:p>
          <w:p w:rsidR="00D0740E" w:rsidRPr="0098408E" w:rsidRDefault="00D0740E" w:rsidP="00E45583">
            <w:pPr>
              <w:widowControl/>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中国大数据金融创新联盟主席、</w:t>
            </w:r>
          </w:p>
          <w:p w:rsidR="00D0740E" w:rsidRPr="0098408E" w:rsidRDefault="00D0740E" w:rsidP="00E45583">
            <w:pPr>
              <w:widowControl/>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w:t>
            </w:r>
            <w:proofErr w:type="gramStart"/>
            <w:r w:rsidRPr="0098408E">
              <w:rPr>
                <w:rFonts w:ascii="仿宋_GB2312" w:eastAsia="仿宋_GB2312" w:hint="eastAsia"/>
                <w:bCs/>
                <w:sz w:val="24"/>
                <w:szCs w:val="28"/>
              </w:rPr>
              <w:t>经消费</w:t>
            </w:r>
            <w:proofErr w:type="gramEnd"/>
            <w:r w:rsidRPr="0098408E">
              <w:rPr>
                <w:rFonts w:ascii="仿宋_GB2312" w:eastAsia="仿宋_GB2312" w:hint="eastAsia"/>
                <w:bCs/>
                <w:sz w:val="24"/>
                <w:szCs w:val="28"/>
              </w:rPr>
              <w:t>经济联盟主席</w:t>
            </w:r>
          </w:p>
        </w:tc>
      </w:tr>
      <w:tr w:rsidR="00D0740E" w:rsidRPr="0093489D" w:rsidTr="00E9340B">
        <w:trPr>
          <w:cantSplit/>
          <w:trHeight w:val="1003"/>
          <w:jc w:val="center"/>
        </w:trPr>
        <w:tc>
          <w:tcPr>
            <w:tcW w:w="2104" w:type="dxa"/>
            <w:vMerge/>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郑润祥</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注册会计师、高级黄金投资分析师</w:t>
            </w:r>
          </w:p>
        </w:tc>
        <w:tc>
          <w:tcPr>
            <w:tcW w:w="4252" w:type="dxa"/>
            <w:vAlign w:val="center"/>
          </w:tcPr>
          <w:p w:rsidR="00D0740E" w:rsidRPr="0098408E" w:rsidRDefault="00D0740E" w:rsidP="00E45583">
            <w:pPr>
              <w:widowControl/>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w:t>
            </w:r>
            <w:proofErr w:type="gramStart"/>
            <w:r w:rsidRPr="0098408E">
              <w:rPr>
                <w:rFonts w:ascii="仿宋_GB2312" w:eastAsia="仿宋_GB2312" w:hint="eastAsia"/>
                <w:bCs/>
                <w:sz w:val="24"/>
                <w:szCs w:val="28"/>
              </w:rPr>
              <w:t>经消费</w:t>
            </w:r>
            <w:proofErr w:type="gramEnd"/>
            <w:r w:rsidRPr="0098408E">
              <w:rPr>
                <w:rFonts w:ascii="仿宋_GB2312" w:eastAsia="仿宋_GB2312" w:hint="eastAsia"/>
                <w:bCs/>
                <w:sz w:val="24"/>
                <w:szCs w:val="28"/>
              </w:rPr>
              <w:t>经济联盟常务副主席、</w:t>
            </w:r>
          </w:p>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经济杂志社金融发展研究院院长</w:t>
            </w:r>
          </w:p>
        </w:tc>
      </w:tr>
      <w:tr w:rsidR="00D0740E" w:rsidRPr="0093489D" w:rsidTr="00E9340B">
        <w:trPr>
          <w:cantSplit/>
          <w:trHeight w:val="1259"/>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7.物联网与供应</w:t>
            </w:r>
            <w:proofErr w:type="gramStart"/>
            <w:r w:rsidRPr="0098408E">
              <w:rPr>
                <w:rFonts w:ascii="仿宋_GB2312" w:eastAsia="仿宋_GB2312" w:hint="eastAsia"/>
                <w:bCs/>
                <w:sz w:val="24"/>
                <w:szCs w:val="28"/>
              </w:rPr>
              <w:t>链金融</w:t>
            </w:r>
            <w:proofErr w:type="gramEnd"/>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邹平座</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教授、研究员</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中国发展战略学研究会金融战略专业委员会主任</w:t>
            </w:r>
          </w:p>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中国人民银行金融研究所央行首席研究员</w:t>
            </w:r>
          </w:p>
        </w:tc>
      </w:tr>
      <w:tr w:rsidR="00D0740E" w:rsidRPr="0093489D" w:rsidTr="00E45583">
        <w:trPr>
          <w:cantSplit/>
          <w:trHeight w:val="1002"/>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8．物联网与智能制造</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proofErr w:type="gramStart"/>
            <w:r w:rsidRPr="0098408E">
              <w:rPr>
                <w:rFonts w:ascii="仿宋_GB2312" w:eastAsia="仿宋_GB2312" w:hint="eastAsia"/>
                <w:bCs/>
                <w:sz w:val="24"/>
                <w:szCs w:val="28"/>
              </w:rPr>
              <w:t>韦</w:t>
            </w:r>
            <w:proofErr w:type="gramEnd"/>
            <w:r w:rsidRPr="0098408E">
              <w:rPr>
                <w:rFonts w:ascii="仿宋_GB2312" w:eastAsia="仿宋_GB2312" w:hint="eastAsia"/>
                <w:bCs/>
                <w:sz w:val="24"/>
                <w:szCs w:val="28"/>
              </w:rPr>
              <w:t xml:space="preserve">  </w:t>
            </w:r>
            <w:proofErr w:type="gramStart"/>
            <w:r w:rsidRPr="0098408E">
              <w:rPr>
                <w:rFonts w:ascii="仿宋_GB2312" w:eastAsia="仿宋_GB2312" w:hint="eastAsia"/>
                <w:bCs/>
                <w:sz w:val="24"/>
                <w:szCs w:val="28"/>
              </w:rPr>
              <w:t>莎</w:t>
            </w:r>
            <w:proofErr w:type="gramEnd"/>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高级工程师</w:t>
            </w:r>
          </w:p>
        </w:tc>
        <w:tc>
          <w:tcPr>
            <w:tcW w:w="4252" w:type="dxa"/>
            <w:vAlign w:val="center"/>
          </w:tcPr>
          <w:p w:rsidR="00D0740E" w:rsidRPr="0098408E" w:rsidRDefault="00D0740E" w:rsidP="00E45583">
            <w:pPr>
              <w:widowControl/>
              <w:spacing w:line="280" w:lineRule="atLeast"/>
              <w:jc w:val="left"/>
              <w:rPr>
                <w:rFonts w:ascii="仿宋_GB2312" w:eastAsia="仿宋_GB2312"/>
                <w:bCs/>
                <w:sz w:val="24"/>
                <w:szCs w:val="28"/>
              </w:rPr>
            </w:pPr>
            <w:r w:rsidRPr="0098408E">
              <w:rPr>
                <w:rFonts w:ascii="仿宋_GB2312" w:eastAsia="仿宋_GB2312" w:hint="eastAsia"/>
                <w:bCs/>
                <w:sz w:val="24"/>
                <w:szCs w:val="28"/>
              </w:rPr>
              <w:t>中国电子技术标准化研究院</w:t>
            </w:r>
            <w:r w:rsidRPr="0098408E">
              <w:rPr>
                <w:rFonts w:ascii="仿宋_GB2312" w:eastAsia="仿宋_GB2312" w:hAnsi="Calibri" w:hint="eastAsia"/>
                <w:bCs/>
                <w:sz w:val="24"/>
                <w:szCs w:val="28"/>
              </w:rPr>
              <w:t>主任</w:t>
            </w:r>
          </w:p>
        </w:tc>
      </w:tr>
      <w:tr w:rsidR="00E9340B" w:rsidRPr="0093489D" w:rsidTr="00E45583">
        <w:trPr>
          <w:cantSplit/>
          <w:trHeight w:val="545"/>
          <w:jc w:val="center"/>
        </w:trPr>
        <w:tc>
          <w:tcPr>
            <w:tcW w:w="2104" w:type="dxa"/>
            <w:vAlign w:val="center"/>
          </w:tcPr>
          <w:p w:rsidR="00E9340B" w:rsidRPr="00D0740E" w:rsidRDefault="00E9340B" w:rsidP="00E45583">
            <w:pPr>
              <w:adjustRightInd w:val="0"/>
              <w:snapToGrid w:val="0"/>
              <w:jc w:val="center"/>
              <w:rPr>
                <w:rFonts w:ascii="仿宋_GB2312" w:eastAsia="仿宋_GB2312" w:hAnsi="Times New Roman"/>
                <w:b/>
                <w:sz w:val="24"/>
                <w:szCs w:val="28"/>
              </w:rPr>
            </w:pPr>
            <w:r w:rsidRPr="00D0740E">
              <w:rPr>
                <w:rFonts w:ascii="仿宋_GB2312" w:eastAsia="仿宋_GB2312" w:hAnsi="宋体" w:hint="eastAsia"/>
                <w:b/>
                <w:sz w:val="24"/>
                <w:szCs w:val="28"/>
              </w:rPr>
              <w:lastRenderedPageBreak/>
              <w:t>书  名</w:t>
            </w:r>
          </w:p>
        </w:tc>
        <w:tc>
          <w:tcPr>
            <w:tcW w:w="1604" w:type="dxa"/>
            <w:vAlign w:val="center"/>
          </w:tcPr>
          <w:p w:rsidR="00E9340B" w:rsidRPr="00D0740E" w:rsidRDefault="00E9340B" w:rsidP="00E45583">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作  者</w:t>
            </w:r>
          </w:p>
        </w:tc>
        <w:tc>
          <w:tcPr>
            <w:tcW w:w="2268" w:type="dxa"/>
            <w:vAlign w:val="center"/>
          </w:tcPr>
          <w:p w:rsidR="00E9340B" w:rsidRPr="00D0740E" w:rsidRDefault="00E9340B" w:rsidP="00E45583">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职  称</w:t>
            </w:r>
          </w:p>
        </w:tc>
        <w:tc>
          <w:tcPr>
            <w:tcW w:w="4252" w:type="dxa"/>
            <w:vAlign w:val="center"/>
          </w:tcPr>
          <w:p w:rsidR="00E9340B" w:rsidRPr="00D0740E" w:rsidRDefault="00E9340B" w:rsidP="00E45583">
            <w:pPr>
              <w:adjustRightInd w:val="0"/>
              <w:snapToGrid w:val="0"/>
              <w:jc w:val="center"/>
              <w:rPr>
                <w:rFonts w:ascii="仿宋_GB2312" w:eastAsia="仿宋_GB2312" w:hAnsi="宋体"/>
                <w:b/>
                <w:sz w:val="24"/>
                <w:szCs w:val="28"/>
              </w:rPr>
            </w:pPr>
            <w:r w:rsidRPr="00D0740E">
              <w:rPr>
                <w:rFonts w:ascii="仿宋_GB2312" w:eastAsia="仿宋_GB2312" w:hAnsi="宋体" w:hint="eastAsia"/>
                <w:b/>
                <w:sz w:val="24"/>
                <w:szCs w:val="28"/>
              </w:rPr>
              <w:t>单位及职务</w:t>
            </w:r>
          </w:p>
        </w:tc>
      </w:tr>
      <w:tr w:rsidR="00D0740E" w:rsidRPr="0093489D" w:rsidTr="00E9340B">
        <w:trPr>
          <w:cantSplit/>
          <w:trHeight w:val="849"/>
          <w:jc w:val="center"/>
        </w:trPr>
        <w:tc>
          <w:tcPr>
            <w:tcW w:w="2104" w:type="dxa"/>
            <w:vMerge w:val="restart"/>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9．物联网安全与十进制网络</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主</w:t>
            </w:r>
            <w:r w:rsidRPr="0098408E">
              <w:rPr>
                <w:rFonts w:ascii="仿宋_GB2312" w:eastAsia="仿宋_GB2312" w:hAnsi="Calibri" w:hint="eastAsia"/>
                <w:bCs/>
                <w:sz w:val="24"/>
                <w:szCs w:val="28"/>
              </w:rPr>
              <w:t>编：谢建平</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研究员</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工信部十进制网络标准工作组长、</w:t>
            </w:r>
          </w:p>
          <w:p w:rsidR="00D0740E" w:rsidRPr="0098408E" w:rsidRDefault="00D0740E" w:rsidP="00E45583">
            <w:pPr>
              <w:widowControl/>
              <w:spacing w:line="280" w:lineRule="atLeast"/>
              <w:jc w:val="left"/>
              <w:rPr>
                <w:rFonts w:ascii="仿宋_GB2312" w:eastAsia="仿宋_GB2312"/>
                <w:bCs/>
                <w:sz w:val="24"/>
                <w:szCs w:val="28"/>
              </w:rPr>
            </w:pPr>
            <w:r w:rsidRPr="0098408E">
              <w:rPr>
                <w:rFonts w:ascii="仿宋_GB2312" w:eastAsia="仿宋_GB2312" w:hint="eastAsia"/>
                <w:bCs/>
                <w:sz w:val="24"/>
                <w:szCs w:val="28"/>
              </w:rPr>
              <w:t>上海通用化工技术研究所</w:t>
            </w:r>
          </w:p>
        </w:tc>
      </w:tr>
      <w:tr w:rsidR="00D0740E" w:rsidRPr="0093489D" w:rsidTr="00C20D4A">
        <w:trPr>
          <w:cantSplit/>
          <w:trHeight w:val="833"/>
          <w:jc w:val="center"/>
        </w:trPr>
        <w:tc>
          <w:tcPr>
            <w:tcW w:w="2104" w:type="dxa"/>
            <w:vMerge/>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p>
        </w:tc>
        <w:tc>
          <w:tcPr>
            <w:tcW w:w="1604" w:type="dxa"/>
            <w:vAlign w:val="center"/>
          </w:tcPr>
          <w:p w:rsidR="00D0740E" w:rsidRPr="0098408E" w:rsidRDefault="00D0740E" w:rsidP="00E9340B">
            <w:pPr>
              <w:adjustRightInd w:val="0"/>
              <w:snapToGrid w:val="0"/>
              <w:spacing w:line="280" w:lineRule="atLeast"/>
              <w:ind w:firstLineChars="250" w:firstLine="600"/>
              <w:jc w:val="left"/>
              <w:rPr>
                <w:rFonts w:ascii="仿宋_GB2312" w:eastAsia="仿宋_GB2312" w:hAnsi="Calibri"/>
                <w:bCs/>
                <w:sz w:val="24"/>
                <w:szCs w:val="28"/>
              </w:rPr>
            </w:pPr>
            <w:r w:rsidRPr="0098408E">
              <w:rPr>
                <w:rFonts w:ascii="仿宋_GB2312" w:eastAsia="仿宋_GB2312" w:hint="eastAsia"/>
                <w:bCs/>
                <w:sz w:val="24"/>
                <w:szCs w:val="28"/>
              </w:rPr>
              <w:t>毛健荣</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研究员</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浙江省北斗未来</w:t>
            </w:r>
            <w:proofErr w:type="gramStart"/>
            <w:r w:rsidRPr="0098408E">
              <w:rPr>
                <w:rFonts w:ascii="仿宋_GB2312" w:eastAsia="仿宋_GB2312" w:hint="eastAsia"/>
                <w:bCs/>
                <w:sz w:val="24"/>
                <w:szCs w:val="28"/>
              </w:rPr>
              <w:t>网络网</w:t>
            </w:r>
            <w:proofErr w:type="gramEnd"/>
            <w:r w:rsidRPr="0098408E">
              <w:rPr>
                <w:rFonts w:ascii="仿宋_GB2312" w:eastAsia="仿宋_GB2312" w:hint="eastAsia"/>
                <w:bCs/>
                <w:sz w:val="24"/>
                <w:szCs w:val="28"/>
              </w:rPr>
              <w:t>际空间研究院</w:t>
            </w:r>
            <w:r w:rsidRPr="0098408E">
              <w:rPr>
                <w:rFonts w:ascii="仿宋_GB2312" w:eastAsia="仿宋_GB2312" w:hAnsi="Calibri" w:hint="eastAsia"/>
                <w:bCs/>
                <w:sz w:val="24"/>
                <w:szCs w:val="28"/>
              </w:rPr>
              <w:t>院长</w:t>
            </w:r>
          </w:p>
        </w:tc>
      </w:tr>
      <w:tr w:rsidR="00D0740E" w:rsidRPr="0093489D" w:rsidTr="00C20D4A">
        <w:trPr>
          <w:cantSplit/>
          <w:trHeight w:val="842"/>
          <w:jc w:val="center"/>
        </w:trPr>
        <w:tc>
          <w:tcPr>
            <w:tcW w:w="2104" w:type="dxa"/>
            <w:vMerge/>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p>
        </w:tc>
        <w:tc>
          <w:tcPr>
            <w:tcW w:w="1604" w:type="dxa"/>
            <w:vAlign w:val="center"/>
          </w:tcPr>
          <w:p w:rsidR="00D0740E" w:rsidRPr="0098408E" w:rsidRDefault="00C20D4A" w:rsidP="00C20D4A">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参编：</w:t>
            </w:r>
            <w:proofErr w:type="gramStart"/>
            <w:r w:rsidR="00D0740E" w:rsidRPr="0098408E">
              <w:rPr>
                <w:rFonts w:ascii="仿宋_GB2312" w:eastAsia="仿宋_GB2312" w:hint="eastAsia"/>
                <w:bCs/>
                <w:sz w:val="24"/>
                <w:szCs w:val="28"/>
              </w:rPr>
              <w:t>楼培德</w:t>
            </w:r>
            <w:proofErr w:type="gramEnd"/>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w:t>
            </w:r>
          </w:p>
        </w:tc>
        <w:tc>
          <w:tcPr>
            <w:tcW w:w="4252" w:type="dxa"/>
            <w:vAlign w:val="center"/>
          </w:tcPr>
          <w:p w:rsidR="00D0740E" w:rsidRPr="0098408E" w:rsidRDefault="00D0740E" w:rsidP="00E45583">
            <w:pPr>
              <w:adjustRightInd w:val="0"/>
              <w:snapToGrid w:val="0"/>
              <w:spacing w:line="280" w:lineRule="atLeast"/>
              <w:ind w:firstLine="1"/>
              <w:jc w:val="left"/>
              <w:rPr>
                <w:rFonts w:ascii="仿宋_GB2312" w:eastAsia="仿宋_GB2312"/>
                <w:bCs/>
                <w:sz w:val="24"/>
                <w:szCs w:val="28"/>
              </w:rPr>
            </w:pPr>
            <w:r w:rsidRPr="0098408E">
              <w:rPr>
                <w:rFonts w:ascii="仿宋_GB2312" w:eastAsia="仿宋_GB2312" w:hint="eastAsia"/>
                <w:bCs/>
                <w:sz w:val="24"/>
                <w:szCs w:val="28"/>
              </w:rPr>
              <w:t>北京邮电大学</w:t>
            </w:r>
          </w:p>
        </w:tc>
      </w:tr>
      <w:tr w:rsidR="00D0740E" w:rsidRPr="0093489D" w:rsidTr="00E45583">
        <w:trPr>
          <w:cantSplit/>
          <w:trHeight w:val="902"/>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10．</w:t>
            </w:r>
            <w:r w:rsidRPr="0098408E">
              <w:rPr>
                <w:rFonts w:ascii="仿宋_GB2312" w:eastAsia="仿宋_GB2312" w:hint="eastAsia"/>
                <w:bCs/>
                <w:sz w:val="24"/>
                <w:szCs w:val="28"/>
              </w:rPr>
              <w:t>物联网与智慧海洋</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张学庆</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研究员</w:t>
            </w:r>
          </w:p>
        </w:tc>
        <w:tc>
          <w:tcPr>
            <w:tcW w:w="4252" w:type="dxa"/>
            <w:vAlign w:val="center"/>
          </w:tcPr>
          <w:p w:rsidR="00D0740E" w:rsidRPr="0098408E" w:rsidRDefault="00D0740E" w:rsidP="00E45583">
            <w:pPr>
              <w:widowControl/>
              <w:adjustRightInd w:val="0"/>
              <w:snapToGrid w:val="0"/>
              <w:spacing w:line="280" w:lineRule="atLeast"/>
              <w:jc w:val="left"/>
              <w:rPr>
                <w:rFonts w:ascii="仿宋_GB2312" w:eastAsia="仿宋_GB2312"/>
                <w:bCs/>
                <w:sz w:val="24"/>
                <w:szCs w:val="28"/>
              </w:rPr>
            </w:pPr>
            <w:proofErr w:type="gramStart"/>
            <w:r w:rsidRPr="0098408E">
              <w:rPr>
                <w:rFonts w:ascii="仿宋_GB2312" w:eastAsia="仿宋_GB2312" w:hint="eastAsia"/>
                <w:bCs/>
                <w:sz w:val="24"/>
                <w:szCs w:val="28"/>
              </w:rPr>
              <w:t>中国电科海洋</w:t>
            </w:r>
            <w:proofErr w:type="gramEnd"/>
            <w:r w:rsidRPr="0098408E">
              <w:rPr>
                <w:rFonts w:ascii="仿宋_GB2312" w:eastAsia="仿宋_GB2312" w:hint="eastAsia"/>
                <w:bCs/>
                <w:sz w:val="24"/>
                <w:szCs w:val="28"/>
              </w:rPr>
              <w:t>信息研究院</w:t>
            </w:r>
            <w:r w:rsidRPr="0098408E">
              <w:rPr>
                <w:rFonts w:ascii="仿宋_GB2312" w:eastAsia="仿宋_GB2312" w:hAnsi="Calibri" w:hint="eastAsia"/>
                <w:bCs/>
                <w:sz w:val="24"/>
                <w:szCs w:val="28"/>
              </w:rPr>
              <w:t>副总经理</w:t>
            </w:r>
          </w:p>
        </w:tc>
      </w:tr>
      <w:tr w:rsidR="00D0740E" w:rsidRPr="0093489D" w:rsidTr="00E9340B">
        <w:trPr>
          <w:cantSplit/>
          <w:trHeight w:val="879"/>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11. 物联网安全与深度学习技术</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 xml:space="preserve">吴  </w:t>
            </w:r>
            <w:proofErr w:type="gramStart"/>
            <w:r w:rsidRPr="0098408E">
              <w:rPr>
                <w:rFonts w:ascii="仿宋_GB2312" w:eastAsia="仿宋_GB2312" w:hint="eastAsia"/>
                <w:bCs/>
                <w:sz w:val="24"/>
                <w:szCs w:val="28"/>
              </w:rPr>
              <w:t>巍</w:t>
            </w:r>
            <w:proofErr w:type="gramEnd"/>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研究员</w:t>
            </w:r>
          </w:p>
        </w:tc>
        <w:tc>
          <w:tcPr>
            <w:tcW w:w="4252" w:type="dxa"/>
            <w:vAlign w:val="center"/>
          </w:tcPr>
          <w:p w:rsidR="00D0740E" w:rsidRPr="0098408E" w:rsidRDefault="00D0740E" w:rsidP="00DB0D2A">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中国电子科技集团公司第五十四研究所副总工程师</w:t>
            </w:r>
          </w:p>
        </w:tc>
      </w:tr>
      <w:tr w:rsidR="00D0740E" w:rsidRPr="0093489D" w:rsidTr="00E45583">
        <w:trPr>
          <w:cantSplit/>
          <w:trHeight w:val="795"/>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12．物联网与智慧物流</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晏庆华</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高级工程师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w:t>
            </w:r>
            <w:proofErr w:type="gramStart"/>
            <w:r w:rsidRPr="0098408E">
              <w:rPr>
                <w:rFonts w:ascii="仿宋_GB2312" w:eastAsia="仿宋_GB2312" w:hint="eastAsia"/>
                <w:bCs/>
                <w:sz w:val="24"/>
                <w:szCs w:val="28"/>
              </w:rPr>
              <w:t>物联网络</w:t>
            </w:r>
            <w:proofErr w:type="gramEnd"/>
            <w:r w:rsidRPr="0098408E">
              <w:rPr>
                <w:rFonts w:ascii="仿宋_GB2312" w:eastAsia="仿宋_GB2312" w:hint="eastAsia"/>
                <w:bCs/>
                <w:sz w:val="24"/>
                <w:szCs w:val="28"/>
              </w:rPr>
              <w:t>事业部主任、</w:t>
            </w:r>
          </w:p>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中国物流与采购网负责人</w:t>
            </w:r>
          </w:p>
        </w:tc>
      </w:tr>
      <w:tr w:rsidR="00D0740E" w:rsidRPr="0093489D" w:rsidTr="00E9340B">
        <w:trPr>
          <w:cantSplit/>
          <w:trHeight w:val="722"/>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13.智联网</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徐勇军</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正高级工程师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中国科学院计算技术研究所主任</w:t>
            </w:r>
          </w:p>
        </w:tc>
      </w:tr>
      <w:tr w:rsidR="00D0740E" w:rsidRPr="0093489D" w:rsidTr="00E9340B">
        <w:trPr>
          <w:cantSplit/>
          <w:trHeight w:val="716"/>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14．物联网与智慧农业</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proofErr w:type="gramStart"/>
            <w:r w:rsidRPr="0098408E">
              <w:rPr>
                <w:rFonts w:ascii="仿宋_GB2312" w:eastAsia="仿宋_GB2312" w:hAnsi="Calibri" w:hint="eastAsia"/>
                <w:bCs/>
                <w:sz w:val="24"/>
                <w:szCs w:val="28"/>
              </w:rPr>
              <w:t>李道亮</w:t>
            </w:r>
            <w:proofErr w:type="gramEnd"/>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农业部农业信息获取技术重点实验室副主任</w:t>
            </w:r>
          </w:p>
        </w:tc>
      </w:tr>
      <w:tr w:rsidR="00D0740E" w:rsidRPr="0093489D" w:rsidTr="00E9340B">
        <w:trPr>
          <w:cantSplit/>
          <w:trHeight w:val="982"/>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15．物联网与智慧养老</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陶雄强</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教授级高工</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Ansi="Calibri" w:hint="eastAsia"/>
                <w:bCs/>
                <w:sz w:val="24"/>
                <w:szCs w:val="28"/>
              </w:rPr>
              <w:t>中国普</w:t>
            </w:r>
            <w:proofErr w:type="gramStart"/>
            <w:r w:rsidRPr="0098408E">
              <w:rPr>
                <w:rFonts w:ascii="仿宋_GB2312" w:eastAsia="仿宋_GB2312" w:hAnsi="Calibri" w:hint="eastAsia"/>
                <w:bCs/>
                <w:sz w:val="24"/>
                <w:szCs w:val="28"/>
              </w:rPr>
              <w:t>天信息</w:t>
            </w:r>
            <w:proofErr w:type="gramEnd"/>
            <w:r w:rsidRPr="0098408E">
              <w:rPr>
                <w:rFonts w:ascii="仿宋_GB2312" w:eastAsia="仿宋_GB2312" w:hAnsi="Calibri" w:hint="eastAsia"/>
                <w:bCs/>
                <w:sz w:val="24"/>
                <w:szCs w:val="28"/>
              </w:rPr>
              <w:t>产业集团有限公司副总经理</w:t>
            </w:r>
          </w:p>
        </w:tc>
      </w:tr>
      <w:tr w:rsidR="00D0740E" w:rsidRPr="0093489D" w:rsidTr="00C20D4A">
        <w:trPr>
          <w:cantSplit/>
          <w:trHeight w:val="886"/>
          <w:jc w:val="center"/>
        </w:trPr>
        <w:tc>
          <w:tcPr>
            <w:tcW w:w="2104" w:type="dxa"/>
            <w:vAlign w:val="center"/>
          </w:tcPr>
          <w:p w:rsidR="00D0740E" w:rsidRPr="0098408E" w:rsidRDefault="00D0740E" w:rsidP="00E9340B">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16. 智慧养老技术与落地指南</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王  杰</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研究员</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北京怡凯智能技术有限公司董事长</w:t>
            </w:r>
          </w:p>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全国智能养老专家委员会委员、博士</w:t>
            </w:r>
          </w:p>
        </w:tc>
      </w:tr>
      <w:tr w:rsidR="00D0740E" w:rsidRPr="0093489D" w:rsidTr="00C20D4A">
        <w:trPr>
          <w:cantSplit/>
          <w:trHeight w:val="866"/>
          <w:jc w:val="center"/>
        </w:trPr>
        <w:tc>
          <w:tcPr>
            <w:tcW w:w="2104" w:type="dxa"/>
            <w:vAlign w:val="center"/>
          </w:tcPr>
          <w:p w:rsidR="00D0740E" w:rsidRPr="00FC3C16" w:rsidRDefault="00D0740E" w:rsidP="00E45583">
            <w:pPr>
              <w:adjustRightInd w:val="0"/>
              <w:snapToGrid w:val="0"/>
              <w:spacing w:line="280" w:lineRule="atLeast"/>
              <w:jc w:val="left"/>
              <w:rPr>
                <w:rFonts w:ascii="仿宋_GB2312" w:eastAsia="仿宋_GB2312" w:hAnsi="Calibri"/>
                <w:bCs/>
                <w:color w:val="000000" w:themeColor="text1"/>
                <w:sz w:val="24"/>
                <w:szCs w:val="28"/>
              </w:rPr>
            </w:pPr>
            <w:r w:rsidRPr="00FC3C16">
              <w:rPr>
                <w:rFonts w:ascii="仿宋_GB2312" w:eastAsia="仿宋_GB2312" w:hAnsi="Calibri" w:hint="eastAsia"/>
                <w:bCs/>
                <w:color w:val="000000" w:themeColor="text1"/>
                <w:sz w:val="24"/>
                <w:szCs w:val="28"/>
              </w:rPr>
              <w:t>17．物联网与生态环境</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温宗国</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清华大学环境学院博士生导师</w:t>
            </w:r>
          </w:p>
        </w:tc>
      </w:tr>
      <w:tr w:rsidR="00D0740E" w:rsidRPr="0093489D" w:rsidTr="00E9340B">
        <w:trPr>
          <w:cantSplit/>
          <w:trHeight w:val="906"/>
          <w:jc w:val="center"/>
        </w:trPr>
        <w:tc>
          <w:tcPr>
            <w:tcW w:w="2104" w:type="dxa"/>
            <w:vMerge w:val="restart"/>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Ansi="Calibri" w:hint="eastAsia"/>
                <w:bCs/>
                <w:sz w:val="24"/>
                <w:szCs w:val="28"/>
              </w:rPr>
              <w:t>18．物联网与能源互联网</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主编：刘建明</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bCs/>
                <w:sz w:val="24"/>
                <w:szCs w:val="28"/>
              </w:rPr>
              <w:t>教授</w:t>
            </w:r>
            <w:r w:rsidRPr="0098408E">
              <w:rPr>
                <w:rFonts w:ascii="仿宋_GB2312" w:eastAsia="仿宋_GB2312" w:hAnsi="Calibri" w:hint="eastAsia"/>
                <w:bCs/>
                <w:sz w:val="24"/>
                <w:szCs w:val="28"/>
              </w:rPr>
              <w:t>级高工</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工信部产业发展促进中心</w:t>
            </w:r>
          </w:p>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bCs/>
                <w:sz w:val="24"/>
                <w:szCs w:val="28"/>
              </w:rPr>
              <w:t>“</w:t>
            </w:r>
            <w:r w:rsidRPr="0098408E">
              <w:rPr>
                <w:rFonts w:ascii="仿宋_GB2312" w:eastAsia="仿宋_GB2312" w:hAnsi="Calibri" w:hint="eastAsia"/>
                <w:bCs/>
                <w:sz w:val="24"/>
                <w:szCs w:val="28"/>
              </w:rPr>
              <w:t>智能电网技术与装备</w:t>
            </w:r>
            <w:r w:rsidRPr="0098408E">
              <w:rPr>
                <w:rFonts w:ascii="仿宋_GB2312" w:eastAsia="仿宋_GB2312" w:hAnsi="Calibri"/>
                <w:bCs/>
                <w:sz w:val="24"/>
                <w:szCs w:val="28"/>
              </w:rPr>
              <w:t>”</w:t>
            </w:r>
            <w:r w:rsidRPr="0098408E">
              <w:rPr>
                <w:rFonts w:ascii="仿宋_GB2312" w:eastAsia="仿宋_GB2312" w:hAnsi="Calibri" w:hint="eastAsia"/>
                <w:bCs/>
                <w:sz w:val="24"/>
                <w:szCs w:val="28"/>
              </w:rPr>
              <w:t>专委会主任</w:t>
            </w:r>
          </w:p>
        </w:tc>
      </w:tr>
      <w:tr w:rsidR="00D0740E" w:rsidRPr="0093489D" w:rsidTr="00E9340B">
        <w:trPr>
          <w:cantSplit/>
          <w:trHeight w:val="894"/>
          <w:jc w:val="center"/>
        </w:trPr>
        <w:tc>
          <w:tcPr>
            <w:tcW w:w="2104" w:type="dxa"/>
            <w:vMerge/>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Ansi="Calibri" w:hint="eastAsia"/>
                <w:bCs/>
                <w:sz w:val="24"/>
                <w:szCs w:val="28"/>
              </w:rPr>
              <w:t>参编：陶雄强</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Ansi="Calibri" w:hint="eastAsia"/>
                <w:bCs/>
                <w:sz w:val="24"/>
                <w:szCs w:val="28"/>
              </w:rPr>
              <w:t>教授级高工</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Ansi="Calibri" w:hint="eastAsia"/>
                <w:bCs/>
                <w:sz w:val="24"/>
                <w:szCs w:val="28"/>
              </w:rPr>
              <w:t>中国普</w:t>
            </w:r>
            <w:proofErr w:type="gramStart"/>
            <w:r w:rsidRPr="0098408E">
              <w:rPr>
                <w:rFonts w:ascii="仿宋_GB2312" w:eastAsia="仿宋_GB2312" w:hAnsi="Calibri" w:hint="eastAsia"/>
                <w:bCs/>
                <w:sz w:val="24"/>
                <w:szCs w:val="28"/>
              </w:rPr>
              <w:t>天信息</w:t>
            </w:r>
            <w:proofErr w:type="gramEnd"/>
            <w:r w:rsidRPr="0098408E">
              <w:rPr>
                <w:rFonts w:ascii="仿宋_GB2312" w:eastAsia="仿宋_GB2312" w:hAnsi="Calibri" w:hint="eastAsia"/>
                <w:bCs/>
                <w:sz w:val="24"/>
                <w:szCs w:val="28"/>
              </w:rPr>
              <w:t>产业集团有限公司副总经理</w:t>
            </w:r>
          </w:p>
        </w:tc>
      </w:tr>
      <w:tr w:rsidR="00D0740E" w:rsidRPr="0093489D" w:rsidTr="00C20D4A">
        <w:trPr>
          <w:cantSplit/>
          <w:trHeight w:val="878"/>
          <w:jc w:val="center"/>
        </w:trPr>
        <w:tc>
          <w:tcPr>
            <w:tcW w:w="21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19．物联网与</w:t>
            </w:r>
            <w:r w:rsidRPr="0098408E">
              <w:rPr>
                <w:rFonts w:ascii="仿宋_GB2312" w:eastAsia="仿宋_GB2312" w:hint="eastAsia"/>
                <w:bCs/>
                <w:sz w:val="24"/>
                <w:szCs w:val="28"/>
              </w:rPr>
              <w:t>智能家居</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陈  维</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中国移动研究院院长、</w:t>
            </w:r>
            <w:r w:rsidRPr="0098408E">
              <w:rPr>
                <w:rFonts w:ascii="仿宋_GB2312" w:eastAsia="仿宋_GB2312" w:hAnsi="Calibri"/>
                <w:bCs/>
                <w:sz w:val="24"/>
                <w:szCs w:val="28"/>
              </w:rPr>
              <w:t>首席科学家</w:t>
            </w:r>
          </w:p>
        </w:tc>
      </w:tr>
      <w:tr w:rsidR="00D0740E" w:rsidRPr="0093489D" w:rsidTr="00C20D4A">
        <w:trPr>
          <w:cantSplit/>
          <w:trHeight w:val="870"/>
          <w:jc w:val="center"/>
        </w:trPr>
        <w:tc>
          <w:tcPr>
            <w:tcW w:w="2104" w:type="dxa"/>
            <w:vAlign w:val="center"/>
          </w:tcPr>
          <w:p w:rsidR="00D0740E" w:rsidRPr="0098408E" w:rsidRDefault="00D0740E" w:rsidP="00FC4FF1">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20．物联网理论技术与应用</w:t>
            </w:r>
          </w:p>
        </w:tc>
        <w:tc>
          <w:tcPr>
            <w:tcW w:w="1604"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宗  平</w:t>
            </w:r>
          </w:p>
        </w:tc>
        <w:tc>
          <w:tcPr>
            <w:tcW w:w="2268"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bCs/>
                <w:sz w:val="24"/>
                <w:szCs w:val="28"/>
              </w:rPr>
              <w:t>教授</w:t>
            </w:r>
          </w:p>
        </w:tc>
        <w:tc>
          <w:tcPr>
            <w:tcW w:w="4252" w:type="dxa"/>
            <w:vAlign w:val="center"/>
          </w:tcPr>
          <w:p w:rsidR="00D0740E" w:rsidRPr="0098408E" w:rsidRDefault="00D0740E"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南京邮电大学通达学院院长</w:t>
            </w:r>
          </w:p>
        </w:tc>
      </w:tr>
      <w:tr w:rsidR="00E9340B" w:rsidRPr="0093489D" w:rsidTr="00E45583">
        <w:trPr>
          <w:cantSplit/>
          <w:trHeight w:val="545"/>
          <w:jc w:val="center"/>
        </w:trPr>
        <w:tc>
          <w:tcPr>
            <w:tcW w:w="2104" w:type="dxa"/>
            <w:vAlign w:val="center"/>
          </w:tcPr>
          <w:p w:rsidR="00E9340B" w:rsidRPr="00D0740E" w:rsidRDefault="00E9340B" w:rsidP="00E45583">
            <w:pPr>
              <w:adjustRightInd w:val="0"/>
              <w:snapToGrid w:val="0"/>
              <w:jc w:val="center"/>
              <w:rPr>
                <w:rFonts w:ascii="仿宋_GB2312" w:eastAsia="仿宋_GB2312" w:hAnsi="Times New Roman"/>
                <w:b/>
                <w:sz w:val="24"/>
                <w:szCs w:val="28"/>
              </w:rPr>
            </w:pPr>
            <w:r w:rsidRPr="00D0740E">
              <w:rPr>
                <w:rFonts w:ascii="仿宋_GB2312" w:eastAsia="仿宋_GB2312" w:hAnsi="宋体" w:hint="eastAsia"/>
                <w:b/>
                <w:sz w:val="24"/>
                <w:szCs w:val="28"/>
              </w:rPr>
              <w:lastRenderedPageBreak/>
              <w:t>书  名</w:t>
            </w:r>
          </w:p>
        </w:tc>
        <w:tc>
          <w:tcPr>
            <w:tcW w:w="1604" w:type="dxa"/>
            <w:vAlign w:val="center"/>
          </w:tcPr>
          <w:p w:rsidR="00E9340B" w:rsidRPr="00D0740E" w:rsidRDefault="00E9340B" w:rsidP="00E45583">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作  者</w:t>
            </w:r>
          </w:p>
        </w:tc>
        <w:tc>
          <w:tcPr>
            <w:tcW w:w="2268" w:type="dxa"/>
            <w:vAlign w:val="center"/>
          </w:tcPr>
          <w:p w:rsidR="00E9340B" w:rsidRPr="00D0740E" w:rsidRDefault="00E9340B" w:rsidP="00E45583">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职  称</w:t>
            </w:r>
          </w:p>
        </w:tc>
        <w:tc>
          <w:tcPr>
            <w:tcW w:w="4252" w:type="dxa"/>
            <w:vAlign w:val="center"/>
          </w:tcPr>
          <w:p w:rsidR="00E9340B" w:rsidRPr="00D0740E" w:rsidRDefault="00E9340B" w:rsidP="00E45583">
            <w:pPr>
              <w:adjustRightInd w:val="0"/>
              <w:snapToGrid w:val="0"/>
              <w:jc w:val="center"/>
              <w:rPr>
                <w:rFonts w:ascii="仿宋_GB2312" w:eastAsia="仿宋_GB2312" w:hAnsi="宋体"/>
                <w:b/>
                <w:sz w:val="24"/>
                <w:szCs w:val="28"/>
              </w:rPr>
            </w:pPr>
            <w:r w:rsidRPr="00D0740E">
              <w:rPr>
                <w:rFonts w:ascii="仿宋_GB2312" w:eastAsia="仿宋_GB2312" w:hAnsi="宋体" w:hint="eastAsia"/>
                <w:b/>
                <w:sz w:val="24"/>
                <w:szCs w:val="28"/>
              </w:rPr>
              <w:t>单位及职务</w:t>
            </w:r>
          </w:p>
        </w:tc>
      </w:tr>
      <w:tr w:rsidR="00BE1923" w:rsidRPr="0093489D" w:rsidTr="005E0365">
        <w:trPr>
          <w:cantSplit/>
          <w:trHeight w:val="707"/>
          <w:jc w:val="center"/>
        </w:trPr>
        <w:tc>
          <w:tcPr>
            <w:tcW w:w="2104" w:type="dxa"/>
            <w:vMerge w:val="restart"/>
            <w:vAlign w:val="center"/>
          </w:tcPr>
          <w:p w:rsidR="00BE1923" w:rsidRPr="0098408E" w:rsidRDefault="00BE1923"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21．物联网与大数据</w:t>
            </w:r>
          </w:p>
        </w:tc>
        <w:tc>
          <w:tcPr>
            <w:tcW w:w="1604" w:type="dxa"/>
            <w:tcBorders>
              <w:bottom w:val="single" w:sz="4" w:space="0" w:color="auto"/>
            </w:tcBorders>
            <w:vAlign w:val="center"/>
          </w:tcPr>
          <w:p w:rsidR="00BE1923" w:rsidRPr="0098408E" w:rsidRDefault="00BE1923" w:rsidP="00577E32">
            <w:pPr>
              <w:adjustRightInd w:val="0"/>
              <w:snapToGrid w:val="0"/>
              <w:spacing w:line="280" w:lineRule="atLeast"/>
              <w:jc w:val="left"/>
              <w:rPr>
                <w:rFonts w:ascii="仿宋_GB2312" w:eastAsia="仿宋_GB2312" w:hAnsi="Calibri"/>
                <w:bCs/>
                <w:sz w:val="24"/>
                <w:szCs w:val="28"/>
              </w:rPr>
            </w:pPr>
            <w:r>
              <w:rPr>
                <w:rFonts w:ascii="仿宋_GB2312" w:eastAsia="仿宋_GB2312" w:hAnsi="Calibri" w:hint="eastAsia"/>
                <w:bCs/>
                <w:sz w:val="24"/>
                <w:szCs w:val="28"/>
              </w:rPr>
              <w:t>主编：</w:t>
            </w:r>
            <w:r w:rsidRPr="0098408E">
              <w:rPr>
                <w:rFonts w:ascii="仿宋_GB2312" w:eastAsia="仿宋_GB2312" w:hAnsi="Calibri" w:hint="eastAsia"/>
                <w:bCs/>
                <w:sz w:val="24"/>
                <w:szCs w:val="28"/>
              </w:rPr>
              <w:t>张  晖</w:t>
            </w:r>
          </w:p>
        </w:tc>
        <w:tc>
          <w:tcPr>
            <w:tcW w:w="2268" w:type="dxa"/>
            <w:tcBorders>
              <w:bottom w:val="single" w:sz="4" w:space="0" w:color="auto"/>
            </w:tcBorders>
            <w:vAlign w:val="center"/>
          </w:tcPr>
          <w:p w:rsidR="00BE1923" w:rsidRPr="0098408E" w:rsidRDefault="003D4EBE" w:rsidP="00E45583">
            <w:pPr>
              <w:adjustRightInd w:val="0"/>
              <w:snapToGrid w:val="0"/>
              <w:spacing w:line="280" w:lineRule="atLeast"/>
              <w:jc w:val="left"/>
              <w:rPr>
                <w:rFonts w:ascii="仿宋_GB2312" w:eastAsia="仿宋_GB2312" w:hAnsi="Calibri"/>
                <w:bCs/>
                <w:sz w:val="24"/>
                <w:szCs w:val="28"/>
              </w:rPr>
            </w:pPr>
            <w:r w:rsidRPr="003D4EBE">
              <w:rPr>
                <w:rFonts w:ascii="仿宋_GB2312" w:eastAsia="仿宋_GB2312"/>
                <w:bCs/>
                <w:sz w:val="24"/>
                <w:szCs w:val="28"/>
              </w:rPr>
              <w:t>高级工程师</w:t>
            </w:r>
          </w:p>
        </w:tc>
        <w:tc>
          <w:tcPr>
            <w:tcW w:w="4252" w:type="dxa"/>
            <w:vAlign w:val="center"/>
          </w:tcPr>
          <w:p w:rsidR="00BE1923" w:rsidRPr="0098408E" w:rsidRDefault="00BE1923" w:rsidP="00BE192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中国电子技术标准化研究院技术总监 内蒙古自治区大数据发展管理局局长助理</w:t>
            </w:r>
          </w:p>
        </w:tc>
      </w:tr>
      <w:tr w:rsidR="00BE1923" w:rsidRPr="0093489D" w:rsidTr="005E0365">
        <w:trPr>
          <w:cantSplit/>
          <w:trHeight w:val="707"/>
          <w:jc w:val="center"/>
        </w:trPr>
        <w:tc>
          <w:tcPr>
            <w:tcW w:w="2104" w:type="dxa"/>
            <w:vMerge/>
            <w:vAlign w:val="center"/>
          </w:tcPr>
          <w:p w:rsidR="00BE1923" w:rsidRPr="0098408E" w:rsidRDefault="00BE1923" w:rsidP="00E45583">
            <w:pPr>
              <w:adjustRightInd w:val="0"/>
              <w:snapToGrid w:val="0"/>
              <w:spacing w:line="280" w:lineRule="atLeast"/>
              <w:jc w:val="left"/>
              <w:rPr>
                <w:rFonts w:ascii="仿宋_GB2312" w:eastAsia="仿宋_GB2312" w:hAnsi="Calibri"/>
                <w:bCs/>
                <w:sz w:val="24"/>
                <w:szCs w:val="28"/>
              </w:rPr>
            </w:pPr>
          </w:p>
        </w:tc>
        <w:tc>
          <w:tcPr>
            <w:tcW w:w="1604" w:type="dxa"/>
            <w:tcBorders>
              <w:bottom w:val="single" w:sz="4" w:space="0" w:color="auto"/>
            </w:tcBorders>
            <w:vAlign w:val="center"/>
          </w:tcPr>
          <w:p w:rsidR="00BE1923" w:rsidRPr="0098408E" w:rsidRDefault="00BE1923" w:rsidP="00BE1923">
            <w:pPr>
              <w:adjustRightInd w:val="0"/>
              <w:snapToGrid w:val="0"/>
              <w:spacing w:line="280" w:lineRule="atLeast"/>
              <w:jc w:val="left"/>
              <w:rPr>
                <w:rFonts w:ascii="仿宋_GB2312" w:eastAsia="仿宋_GB2312" w:hAnsi="Calibri"/>
                <w:bCs/>
                <w:sz w:val="24"/>
                <w:szCs w:val="28"/>
              </w:rPr>
            </w:pPr>
            <w:r>
              <w:rPr>
                <w:rFonts w:ascii="仿宋_GB2312" w:eastAsia="仿宋_GB2312" w:hAnsi="Calibri" w:hint="eastAsia"/>
                <w:bCs/>
                <w:sz w:val="24"/>
                <w:szCs w:val="28"/>
              </w:rPr>
              <w:t>参编：宗</w:t>
            </w:r>
            <w:r w:rsidR="00465CD2">
              <w:rPr>
                <w:rFonts w:ascii="仿宋_GB2312" w:eastAsia="仿宋_GB2312" w:hAnsi="Calibri" w:hint="eastAsia"/>
                <w:bCs/>
                <w:sz w:val="24"/>
                <w:szCs w:val="28"/>
              </w:rPr>
              <w:t xml:space="preserve">  </w:t>
            </w:r>
            <w:r>
              <w:rPr>
                <w:rFonts w:ascii="仿宋_GB2312" w:eastAsia="仿宋_GB2312" w:hAnsi="Calibri" w:hint="eastAsia"/>
                <w:bCs/>
                <w:sz w:val="24"/>
                <w:szCs w:val="28"/>
              </w:rPr>
              <w:t>平</w:t>
            </w:r>
          </w:p>
        </w:tc>
        <w:tc>
          <w:tcPr>
            <w:tcW w:w="2268" w:type="dxa"/>
            <w:tcBorders>
              <w:bottom w:val="single" w:sz="4" w:space="0" w:color="auto"/>
            </w:tcBorders>
            <w:vAlign w:val="center"/>
          </w:tcPr>
          <w:p w:rsidR="00BE1923" w:rsidRPr="0098408E" w:rsidRDefault="00465CD2" w:rsidP="002542E4">
            <w:pPr>
              <w:widowControl/>
              <w:adjustRightInd w:val="0"/>
              <w:snapToGrid w:val="0"/>
              <w:spacing w:line="280" w:lineRule="atLeast"/>
              <w:jc w:val="left"/>
              <w:rPr>
                <w:rFonts w:ascii="仿宋_GB2312" w:eastAsia="仿宋_GB2312"/>
                <w:bCs/>
                <w:sz w:val="24"/>
                <w:szCs w:val="28"/>
              </w:rPr>
            </w:pPr>
            <w:r w:rsidRPr="0098408E">
              <w:rPr>
                <w:rFonts w:ascii="仿宋_GB2312" w:eastAsia="仿宋_GB2312" w:hAnsi="Calibri"/>
                <w:bCs/>
                <w:sz w:val="24"/>
                <w:szCs w:val="28"/>
              </w:rPr>
              <w:t>教授</w:t>
            </w:r>
          </w:p>
        </w:tc>
        <w:tc>
          <w:tcPr>
            <w:tcW w:w="4252" w:type="dxa"/>
            <w:vAlign w:val="center"/>
          </w:tcPr>
          <w:p w:rsidR="00BE1923" w:rsidRPr="0098408E" w:rsidRDefault="00BE1923" w:rsidP="002542E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南京邮电大学通达学院</w:t>
            </w:r>
            <w:r w:rsidR="00465CD2" w:rsidRPr="0098408E">
              <w:rPr>
                <w:rFonts w:ascii="仿宋_GB2312" w:eastAsia="仿宋_GB2312" w:hAnsi="Calibri" w:hint="eastAsia"/>
                <w:bCs/>
                <w:sz w:val="24"/>
                <w:szCs w:val="28"/>
              </w:rPr>
              <w:t>院长</w:t>
            </w:r>
          </w:p>
        </w:tc>
      </w:tr>
      <w:tr w:rsidR="00BE1923" w:rsidRPr="0093489D" w:rsidTr="00EA443E">
        <w:trPr>
          <w:cantSplit/>
          <w:trHeight w:val="605"/>
          <w:jc w:val="center"/>
        </w:trPr>
        <w:tc>
          <w:tcPr>
            <w:tcW w:w="2104" w:type="dxa"/>
            <w:vMerge/>
            <w:vAlign w:val="center"/>
          </w:tcPr>
          <w:p w:rsidR="00BE1923" w:rsidRPr="00F01A3D" w:rsidRDefault="00BE1923" w:rsidP="00E45583">
            <w:pPr>
              <w:adjustRightInd w:val="0"/>
              <w:snapToGrid w:val="0"/>
              <w:spacing w:line="280" w:lineRule="atLeast"/>
              <w:jc w:val="left"/>
              <w:rPr>
                <w:rFonts w:ascii="仿宋_GB2312" w:eastAsia="仿宋_GB2312" w:hAnsi="Calibri"/>
                <w:bCs/>
                <w:sz w:val="24"/>
                <w:szCs w:val="28"/>
              </w:rPr>
            </w:pPr>
          </w:p>
        </w:tc>
        <w:tc>
          <w:tcPr>
            <w:tcW w:w="1604" w:type="dxa"/>
            <w:tcBorders>
              <w:bottom w:val="single" w:sz="4" w:space="0" w:color="auto"/>
            </w:tcBorders>
            <w:vAlign w:val="center"/>
          </w:tcPr>
          <w:p w:rsidR="00BE1923" w:rsidRPr="0098408E" w:rsidRDefault="00BE1923" w:rsidP="00465CD2">
            <w:pPr>
              <w:adjustRightInd w:val="0"/>
              <w:snapToGrid w:val="0"/>
              <w:spacing w:line="280" w:lineRule="atLeast"/>
              <w:ind w:firstLineChars="250" w:firstLine="600"/>
              <w:jc w:val="left"/>
              <w:rPr>
                <w:rFonts w:ascii="仿宋_GB2312" w:eastAsia="仿宋_GB2312" w:hAnsi="Calibri"/>
                <w:bCs/>
                <w:sz w:val="24"/>
                <w:szCs w:val="28"/>
              </w:rPr>
            </w:pPr>
            <w:proofErr w:type="gramStart"/>
            <w:r w:rsidRPr="00143401">
              <w:rPr>
                <w:rFonts w:ascii="仿宋_GB2312" w:eastAsia="仿宋_GB2312" w:hAnsi="Calibri" w:hint="eastAsia"/>
                <w:bCs/>
                <w:sz w:val="24"/>
                <w:szCs w:val="28"/>
              </w:rPr>
              <w:t>曹剑东</w:t>
            </w:r>
            <w:proofErr w:type="gramEnd"/>
          </w:p>
        </w:tc>
        <w:tc>
          <w:tcPr>
            <w:tcW w:w="2268" w:type="dxa"/>
            <w:tcBorders>
              <w:bottom w:val="single" w:sz="4" w:space="0" w:color="auto"/>
            </w:tcBorders>
            <w:vAlign w:val="center"/>
          </w:tcPr>
          <w:p w:rsidR="00BE1923" w:rsidRPr="00F01A3D" w:rsidRDefault="00BE1923" w:rsidP="00143401">
            <w:pPr>
              <w:adjustRightInd w:val="0"/>
              <w:snapToGrid w:val="0"/>
              <w:spacing w:line="280" w:lineRule="atLeast"/>
              <w:jc w:val="left"/>
              <w:rPr>
                <w:rFonts w:ascii="仿宋_GB2312" w:eastAsia="仿宋_GB2312" w:hAnsi="Calibri"/>
                <w:bCs/>
                <w:sz w:val="24"/>
                <w:szCs w:val="28"/>
              </w:rPr>
            </w:pPr>
            <w:r w:rsidRPr="00143401">
              <w:rPr>
                <w:rFonts w:ascii="仿宋_GB2312" w:eastAsia="仿宋_GB2312" w:hAnsi="Calibri" w:hint="eastAsia"/>
                <w:bCs/>
                <w:sz w:val="24"/>
                <w:szCs w:val="28"/>
              </w:rPr>
              <w:t>研究员</w:t>
            </w:r>
          </w:p>
        </w:tc>
        <w:tc>
          <w:tcPr>
            <w:tcW w:w="4252" w:type="dxa"/>
            <w:vAlign w:val="center"/>
          </w:tcPr>
          <w:p w:rsidR="00BE1923" w:rsidRPr="00F01A3D" w:rsidRDefault="00BE1923" w:rsidP="00143401">
            <w:pPr>
              <w:adjustRightInd w:val="0"/>
              <w:snapToGrid w:val="0"/>
              <w:spacing w:line="280" w:lineRule="atLeast"/>
              <w:jc w:val="left"/>
              <w:rPr>
                <w:rFonts w:ascii="仿宋_GB2312" w:eastAsia="仿宋_GB2312" w:hAnsi="Calibri"/>
                <w:bCs/>
                <w:sz w:val="24"/>
                <w:szCs w:val="28"/>
              </w:rPr>
            </w:pPr>
            <w:r>
              <w:rPr>
                <w:rFonts w:ascii="仿宋_GB2312" w:eastAsia="仿宋_GB2312" w:hAnsi="Calibri" w:hint="eastAsia"/>
                <w:bCs/>
                <w:sz w:val="24"/>
                <w:szCs w:val="28"/>
              </w:rPr>
              <w:t>交通运输部科学研究院信息中心总工</w:t>
            </w:r>
            <w:r w:rsidRPr="00F01A3D">
              <w:rPr>
                <w:rFonts w:ascii="仿宋_GB2312" w:eastAsia="仿宋_GB2312" w:hAnsi="Calibri" w:hint="eastAsia"/>
                <w:bCs/>
                <w:sz w:val="24"/>
                <w:szCs w:val="28"/>
              </w:rPr>
              <w:t xml:space="preserve"> </w:t>
            </w:r>
          </w:p>
        </w:tc>
      </w:tr>
      <w:tr w:rsidR="00B4662D" w:rsidRPr="0093489D" w:rsidTr="00E9340B">
        <w:trPr>
          <w:cantSplit/>
          <w:trHeight w:val="788"/>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2</w:t>
            </w:r>
            <w:r w:rsidR="003C3EA4">
              <w:rPr>
                <w:rFonts w:ascii="仿宋_GB2312" w:eastAsia="仿宋_GB2312" w:hAnsi="Calibri" w:hint="eastAsia"/>
                <w:bCs/>
                <w:sz w:val="24"/>
                <w:szCs w:val="28"/>
              </w:rPr>
              <w:t>2</w:t>
            </w:r>
            <w:r w:rsidRPr="0098408E">
              <w:rPr>
                <w:rFonts w:ascii="仿宋_GB2312" w:eastAsia="仿宋_GB2312" w:hAnsi="Calibri" w:hint="eastAsia"/>
                <w:bCs/>
                <w:sz w:val="24"/>
                <w:szCs w:val="28"/>
              </w:rPr>
              <w:t>．大数据在智能物流中的应用</w:t>
            </w:r>
          </w:p>
        </w:tc>
        <w:tc>
          <w:tcPr>
            <w:tcW w:w="1604" w:type="dxa"/>
            <w:tcBorders>
              <w:top w:val="single" w:sz="4" w:space="0" w:color="auto"/>
              <w:bottom w:val="single" w:sz="4" w:space="0" w:color="auto"/>
            </w:tcBorders>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李</w:t>
            </w:r>
            <w:proofErr w:type="gramStart"/>
            <w:r w:rsidRPr="0098408E">
              <w:rPr>
                <w:rFonts w:ascii="仿宋_GB2312" w:eastAsia="仿宋_GB2312" w:hAnsi="Calibri" w:hint="eastAsia"/>
                <w:bCs/>
                <w:sz w:val="24"/>
                <w:szCs w:val="28"/>
              </w:rPr>
              <w:t>芏巍</w:t>
            </w:r>
            <w:proofErr w:type="gramEnd"/>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w:t>
            </w:r>
          </w:p>
        </w:tc>
        <w:tc>
          <w:tcPr>
            <w:tcW w:w="4252"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proofErr w:type="gramStart"/>
            <w:r w:rsidRPr="0098408E">
              <w:rPr>
                <w:rFonts w:ascii="仿宋_GB2312" w:eastAsia="仿宋_GB2312" w:hAnsi="Calibri" w:hint="eastAsia"/>
                <w:bCs/>
                <w:sz w:val="24"/>
                <w:szCs w:val="28"/>
              </w:rPr>
              <w:t>中物策</w:t>
            </w:r>
            <w:proofErr w:type="gramEnd"/>
            <w:r w:rsidRPr="0098408E">
              <w:rPr>
                <w:rFonts w:ascii="仿宋_GB2312" w:eastAsia="仿宋_GB2312" w:hAnsi="Calibri" w:hint="eastAsia"/>
                <w:bCs/>
                <w:sz w:val="24"/>
                <w:szCs w:val="28"/>
              </w:rPr>
              <w:t>(北京)工程技术研究院副院长</w:t>
            </w:r>
          </w:p>
          <w:p w:rsidR="00B4662D" w:rsidRPr="0098408E" w:rsidRDefault="00B4662D" w:rsidP="00E45583">
            <w:pPr>
              <w:widowControl/>
              <w:spacing w:line="280" w:lineRule="atLeast"/>
              <w:jc w:val="left"/>
              <w:rPr>
                <w:rFonts w:ascii="仿宋_GB2312" w:eastAsia="仿宋_GB2312"/>
                <w:bCs/>
                <w:sz w:val="24"/>
                <w:szCs w:val="28"/>
              </w:rPr>
            </w:pPr>
            <w:r w:rsidRPr="0098408E">
              <w:rPr>
                <w:rFonts w:ascii="仿宋_GB2312" w:eastAsia="仿宋_GB2312" w:hAnsi="Calibri" w:hint="eastAsia"/>
                <w:bCs/>
                <w:sz w:val="24"/>
                <w:szCs w:val="28"/>
              </w:rPr>
              <w:t>广州大学物流规划设计研究院院长</w:t>
            </w:r>
          </w:p>
        </w:tc>
      </w:tr>
      <w:tr w:rsidR="00B4662D" w:rsidRPr="0093489D" w:rsidTr="00E45583">
        <w:trPr>
          <w:cantSplit/>
          <w:trHeight w:val="848"/>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2</w:t>
            </w:r>
            <w:r w:rsidR="003C3EA4">
              <w:rPr>
                <w:rFonts w:ascii="仿宋_GB2312" w:eastAsia="仿宋_GB2312" w:hAnsi="Calibri" w:hint="eastAsia"/>
                <w:bCs/>
                <w:sz w:val="24"/>
                <w:szCs w:val="28"/>
              </w:rPr>
              <w:t>3</w:t>
            </w:r>
            <w:r w:rsidRPr="0098408E">
              <w:rPr>
                <w:rFonts w:ascii="仿宋_GB2312" w:eastAsia="仿宋_GB2312" w:hAnsi="Calibri" w:hint="eastAsia"/>
                <w:bCs/>
                <w:sz w:val="24"/>
                <w:szCs w:val="28"/>
              </w:rPr>
              <w:t>．物联网与智慧医疗</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bCs/>
                <w:sz w:val="24"/>
                <w:szCs w:val="28"/>
              </w:rPr>
              <w:t>高燕婕</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研究员</w:t>
            </w:r>
          </w:p>
        </w:tc>
        <w:tc>
          <w:tcPr>
            <w:tcW w:w="4252" w:type="dxa"/>
            <w:vAlign w:val="center"/>
          </w:tcPr>
          <w:p w:rsidR="003F3453" w:rsidRPr="005C06F9" w:rsidRDefault="003F3453" w:rsidP="00E45583">
            <w:pPr>
              <w:widowControl/>
              <w:adjustRightInd w:val="0"/>
              <w:snapToGrid w:val="0"/>
              <w:spacing w:line="280" w:lineRule="atLeast"/>
              <w:jc w:val="left"/>
              <w:rPr>
                <w:rFonts w:ascii="仿宋_GB2312" w:eastAsia="仿宋_GB2312" w:hAnsi="Calibri"/>
                <w:bCs/>
                <w:sz w:val="24"/>
                <w:szCs w:val="28"/>
              </w:rPr>
            </w:pPr>
            <w:r w:rsidRPr="005C06F9">
              <w:rPr>
                <w:rFonts w:ascii="仿宋_GB2312" w:eastAsia="仿宋_GB2312" w:hAnsi="Calibri" w:hint="eastAsia"/>
                <w:bCs/>
                <w:sz w:val="24"/>
                <w:szCs w:val="28"/>
              </w:rPr>
              <w:t>中国女医师协会秘书长</w:t>
            </w:r>
          </w:p>
          <w:p w:rsidR="003F3453" w:rsidRPr="007227DC" w:rsidRDefault="003F3453" w:rsidP="00E45583">
            <w:pPr>
              <w:widowControl/>
              <w:adjustRightInd w:val="0"/>
              <w:snapToGrid w:val="0"/>
              <w:spacing w:line="280" w:lineRule="atLeast"/>
              <w:jc w:val="left"/>
              <w:rPr>
                <w:rFonts w:ascii="仿宋_GB2312" w:eastAsia="仿宋_GB2312" w:hAnsi="Calibri"/>
                <w:bCs/>
                <w:color w:val="FF0000"/>
                <w:sz w:val="24"/>
                <w:szCs w:val="28"/>
              </w:rPr>
            </w:pPr>
            <w:r w:rsidRPr="005C06F9">
              <w:rPr>
                <w:rFonts w:ascii="仿宋_GB2312" w:eastAsia="仿宋_GB2312" w:hAnsi="Calibri" w:hint="eastAsia"/>
                <w:bCs/>
                <w:sz w:val="24"/>
                <w:szCs w:val="28"/>
              </w:rPr>
              <w:t>中国医院学会主任委员</w:t>
            </w:r>
          </w:p>
        </w:tc>
      </w:tr>
      <w:tr w:rsidR="00B4662D" w:rsidRPr="0093489D" w:rsidTr="00E9340B">
        <w:trPr>
          <w:cantSplit/>
          <w:trHeight w:val="782"/>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2</w:t>
            </w:r>
            <w:r w:rsidR="003C3EA4">
              <w:rPr>
                <w:rFonts w:ascii="仿宋_GB2312" w:eastAsia="仿宋_GB2312" w:hAnsi="Calibri" w:hint="eastAsia"/>
                <w:bCs/>
                <w:sz w:val="24"/>
                <w:szCs w:val="28"/>
              </w:rPr>
              <w:t>4</w:t>
            </w:r>
            <w:r w:rsidRPr="0098408E">
              <w:rPr>
                <w:rFonts w:ascii="仿宋_GB2312" w:eastAsia="仿宋_GB2312" w:hAnsi="Calibri" w:hint="eastAsia"/>
                <w:bCs/>
                <w:sz w:val="24"/>
                <w:szCs w:val="28"/>
              </w:rPr>
              <w:t>．智能传感器技术与应用</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王劲松</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研究员</w:t>
            </w:r>
          </w:p>
        </w:tc>
        <w:tc>
          <w:tcPr>
            <w:tcW w:w="4252" w:type="dxa"/>
            <w:vAlign w:val="center"/>
          </w:tcPr>
          <w:p w:rsidR="00B4662D" w:rsidRPr="0098408E" w:rsidRDefault="00B4662D" w:rsidP="00E45583">
            <w:pPr>
              <w:widowControl/>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中国电子科技集团公司第四十九研究所副总工程师</w:t>
            </w:r>
          </w:p>
        </w:tc>
      </w:tr>
      <w:tr w:rsidR="00B4662D" w:rsidRPr="0093489D" w:rsidTr="00E9340B">
        <w:trPr>
          <w:cantSplit/>
          <w:trHeight w:val="848"/>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2</w:t>
            </w:r>
            <w:r w:rsidR="003C3EA4">
              <w:rPr>
                <w:rFonts w:ascii="仿宋_GB2312" w:eastAsia="仿宋_GB2312" w:hAnsi="Calibri" w:hint="eastAsia"/>
                <w:bCs/>
                <w:sz w:val="24"/>
                <w:szCs w:val="28"/>
              </w:rPr>
              <w:t>5</w:t>
            </w:r>
            <w:r w:rsidRPr="0098408E">
              <w:rPr>
                <w:rFonts w:ascii="仿宋_GB2312" w:eastAsia="仿宋_GB2312" w:hAnsi="Calibri" w:hint="eastAsia"/>
                <w:bCs/>
                <w:sz w:val="24"/>
                <w:szCs w:val="28"/>
              </w:rPr>
              <w:t>．物联网与检测验证技术</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罗洪元</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w:t>
            </w:r>
          </w:p>
        </w:tc>
        <w:tc>
          <w:tcPr>
            <w:tcW w:w="4252" w:type="dxa"/>
            <w:vAlign w:val="center"/>
          </w:tcPr>
          <w:p w:rsidR="00B4662D" w:rsidRPr="0098408E" w:rsidRDefault="00B4662D" w:rsidP="00E45583">
            <w:pPr>
              <w:widowControl/>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国家电子标签产品质量监督检验中心技术总顾问</w:t>
            </w:r>
          </w:p>
        </w:tc>
      </w:tr>
      <w:tr w:rsidR="00B4662D" w:rsidRPr="0093489D" w:rsidTr="00C20D4A">
        <w:trPr>
          <w:cantSplit/>
          <w:trHeight w:val="844"/>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2</w:t>
            </w:r>
            <w:r w:rsidR="003C3EA4">
              <w:rPr>
                <w:rFonts w:ascii="仿宋_GB2312" w:eastAsia="仿宋_GB2312" w:hAnsi="Calibri" w:hint="eastAsia"/>
                <w:bCs/>
                <w:sz w:val="24"/>
                <w:szCs w:val="28"/>
              </w:rPr>
              <w:t>6</w:t>
            </w:r>
            <w:r w:rsidRPr="0098408E">
              <w:rPr>
                <w:rFonts w:ascii="仿宋_GB2312" w:eastAsia="仿宋_GB2312" w:hAnsi="Calibri" w:hint="eastAsia"/>
                <w:bCs/>
                <w:sz w:val="24"/>
                <w:szCs w:val="28"/>
              </w:rPr>
              <w:t>．北斗技术与应用</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毛健荣</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研究员</w:t>
            </w:r>
          </w:p>
        </w:tc>
        <w:tc>
          <w:tcPr>
            <w:tcW w:w="4252" w:type="dxa"/>
            <w:vAlign w:val="center"/>
          </w:tcPr>
          <w:p w:rsidR="00B4662D" w:rsidRPr="0098408E" w:rsidRDefault="00B4662D"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浙江省北斗未来</w:t>
            </w:r>
            <w:proofErr w:type="gramStart"/>
            <w:r w:rsidRPr="0098408E">
              <w:rPr>
                <w:rFonts w:ascii="仿宋_GB2312" w:eastAsia="仿宋_GB2312" w:hint="eastAsia"/>
                <w:bCs/>
                <w:sz w:val="24"/>
                <w:szCs w:val="28"/>
              </w:rPr>
              <w:t>网络网</w:t>
            </w:r>
            <w:proofErr w:type="gramEnd"/>
            <w:r w:rsidRPr="0098408E">
              <w:rPr>
                <w:rFonts w:ascii="仿宋_GB2312" w:eastAsia="仿宋_GB2312" w:hint="eastAsia"/>
                <w:bCs/>
                <w:sz w:val="24"/>
                <w:szCs w:val="28"/>
              </w:rPr>
              <w:t>际空间研究院</w:t>
            </w:r>
            <w:r w:rsidRPr="0098408E">
              <w:rPr>
                <w:rFonts w:ascii="仿宋_GB2312" w:eastAsia="仿宋_GB2312" w:hAnsi="Calibri" w:hint="eastAsia"/>
                <w:bCs/>
                <w:sz w:val="24"/>
                <w:szCs w:val="28"/>
              </w:rPr>
              <w:t>院长</w:t>
            </w:r>
          </w:p>
        </w:tc>
      </w:tr>
      <w:tr w:rsidR="00B4662D" w:rsidRPr="0093489D" w:rsidTr="00E9340B">
        <w:trPr>
          <w:cantSplit/>
          <w:trHeight w:val="850"/>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2</w:t>
            </w:r>
            <w:r w:rsidR="003C3EA4">
              <w:rPr>
                <w:rFonts w:ascii="仿宋_GB2312" w:eastAsia="仿宋_GB2312" w:hAnsi="Calibri" w:hint="eastAsia"/>
                <w:bCs/>
                <w:sz w:val="24"/>
                <w:szCs w:val="28"/>
              </w:rPr>
              <w:t>7</w:t>
            </w:r>
            <w:r w:rsidRPr="0098408E">
              <w:rPr>
                <w:rFonts w:ascii="仿宋_GB2312" w:eastAsia="仿宋_GB2312" w:hAnsi="Calibri" w:hint="eastAsia"/>
                <w:bCs/>
                <w:sz w:val="24"/>
                <w:szCs w:val="28"/>
              </w:rPr>
              <w:t>．物联网与智慧交通</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bCs/>
                <w:sz w:val="24"/>
                <w:szCs w:val="28"/>
              </w:rPr>
              <w:t>岑晏青</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研究员</w:t>
            </w:r>
          </w:p>
        </w:tc>
        <w:tc>
          <w:tcPr>
            <w:tcW w:w="4252"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交通运输部公路科学研究院副院长</w:t>
            </w:r>
          </w:p>
        </w:tc>
      </w:tr>
      <w:tr w:rsidR="00B4662D" w:rsidRPr="0093489D" w:rsidTr="00E9340B">
        <w:trPr>
          <w:cantSplit/>
          <w:trHeight w:val="848"/>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2</w:t>
            </w:r>
            <w:r w:rsidR="003C3EA4">
              <w:rPr>
                <w:rFonts w:ascii="仿宋_GB2312" w:eastAsia="仿宋_GB2312" w:hAnsi="Calibri" w:hint="eastAsia"/>
                <w:bCs/>
                <w:sz w:val="24"/>
                <w:szCs w:val="28"/>
              </w:rPr>
              <w:t>8</w:t>
            </w:r>
            <w:r w:rsidRPr="0098408E">
              <w:rPr>
                <w:rFonts w:ascii="仿宋_GB2312" w:eastAsia="仿宋_GB2312" w:hAnsi="Calibri" w:hint="eastAsia"/>
                <w:bCs/>
                <w:sz w:val="24"/>
                <w:szCs w:val="28"/>
              </w:rPr>
              <w:t>．物联网与智慧广电</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冯景锋</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教授级高工</w:t>
            </w:r>
          </w:p>
        </w:tc>
        <w:tc>
          <w:tcPr>
            <w:tcW w:w="4252"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国家新闻出版广电总局广播电视规划院无线研究所所长</w:t>
            </w:r>
          </w:p>
        </w:tc>
      </w:tr>
      <w:tr w:rsidR="00B4662D" w:rsidRPr="0093489D" w:rsidTr="00C20D4A">
        <w:trPr>
          <w:cantSplit/>
          <w:trHeight w:val="808"/>
          <w:jc w:val="center"/>
        </w:trPr>
        <w:tc>
          <w:tcPr>
            <w:tcW w:w="2104" w:type="dxa"/>
            <w:vAlign w:val="center"/>
          </w:tcPr>
          <w:p w:rsidR="00B4662D" w:rsidRPr="0098408E" w:rsidRDefault="003C3EA4" w:rsidP="00E45583">
            <w:pPr>
              <w:adjustRightInd w:val="0"/>
              <w:snapToGrid w:val="0"/>
              <w:spacing w:line="280" w:lineRule="atLeast"/>
              <w:jc w:val="left"/>
              <w:rPr>
                <w:rFonts w:ascii="仿宋_GB2312" w:eastAsia="仿宋_GB2312" w:hAnsi="Calibri"/>
                <w:bCs/>
                <w:sz w:val="24"/>
                <w:szCs w:val="28"/>
              </w:rPr>
            </w:pPr>
            <w:r>
              <w:rPr>
                <w:rFonts w:ascii="仿宋_GB2312" w:eastAsia="仿宋_GB2312" w:hAnsi="Calibri" w:hint="eastAsia"/>
                <w:bCs/>
                <w:sz w:val="24"/>
                <w:szCs w:val="28"/>
              </w:rPr>
              <w:t>29</w:t>
            </w:r>
            <w:r w:rsidR="00B4662D" w:rsidRPr="0098408E">
              <w:rPr>
                <w:rFonts w:ascii="仿宋_GB2312" w:eastAsia="仿宋_GB2312" w:hAnsi="Calibri" w:hint="eastAsia"/>
                <w:bCs/>
                <w:sz w:val="24"/>
                <w:szCs w:val="28"/>
              </w:rPr>
              <w:t>．物联网信息安全及应用</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饶志宏</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研究员</w:t>
            </w:r>
          </w:p>
        </w:tc>
        <w:tc>
          <w:tcPr>
            <w:tcW w:w="4252" w:type="dxa"/>
            <w:vAlign w:val="center"/>
          </w:tcPr>
          <w:p w:rsidR="00B4662D" w:rsidRPr="0098408E" w:rsidRDefault="00B4662D" w:rsidP="00E45583">
            <w:pPr>
              <w:widowControl/>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中国电子科技网络信息安全有限公司</w:t>
            </w:r>
            <w:r w:rsidRPr="0098408E">
              <w:rPr>
                <w:rFonts w:ascii="仿宋_GB2312" w:eastAsia="仿宋_GB2312" w:hAnsi="Calibri" w:hint="eastAsia"/>
                <w:bCs/>
                <w:sz w:val="24"/>
                <w:szCs w:val="28"/>
              </w:rPr>
              <w:t>总工程师</w:t>
            </w:r>
          </w:p>
        </w:tc>
      </w:tr>
      <w:tr w:rsidR="00B4662D" w:rsidRPr="0093489D" w:rsidTr="00E45583">
        <w:trPr>
          <w:cantSplit/>
          <w:trHeight w:val="850"/>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3</w:t>
            </w:r>
            <w:r w:rsidR="003C3EA4">
              <w:rPr>
                <w:rFonts w:ascii="仿宋_GB2312" w:eastAsia="仿宋_GB2312" w:hAnsi="Calibri" w:hint="eastAsia"/>
                <w:bCs/>
                <w:sz w:val="24"/>
                <w:szCs w:val="28"/>
              </w:rPr>
              <w:t>0</w:t>
            </w:r>
            <w:r w:rsidRPr="0098408E">
              <w:rPr>
                <w:rFonts w:ascii="仿宋_GB2312" w:eastAsia="仿宋_GB2312" w:hAnsi="Calibri" w:hint="eastAsia"/>
                <w:bCs/>
                <w:sz w:val="24"/>
                <w:szCs w:val="28"/>
              </w:rPr>
              <w:t>．物联网感知技术与产业</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马振洲</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 xml:space="preserve">研究员 </w:t>
            </w:r>
          </w:p>
        </w:tc>
        <w:tc>
          <w:tcPr>
            <w:tcW w:w="4252"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航天信息股份有限公司副总经理、博士</w:t>
            </w:r>
          </w:p>
        </w:tc>
      </w:tr>
      <w:tr w:rsidR="00B4662D" w:rsidRPr="0093489D" w:rsidTr="00FC4FF1">
        <w:trPr>
          <w:cantSplit/>
          <w:trHeight w:val="964"/>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3</w:t>
            </w:r>
            <w:r w:rsidR="003C3EA4">
              <w:rPr>
                <w:rFonts w:ascii="仿宋_GB2312" w:eastAsia="仿宋_GB2312" w:hAnsi="Calibri" w:hint="eastAsia"/>
                <w:bCs/>
                <w:sz w:val="24"/>
                <w:szCs w:val="28"/>
              </w:rPr>
              <w:t>1</w:t>
            </w:r>
            <w:r w:rsidRPr="0098408E">
              <w:rPr>
                <w:rFonts w:ascii="仿宋_GB2312" w:eastAsia="仿宋_GB2312" w:hAnsi="Calibri" w:hint="eastAsia"/>
                <w:bCs/>
                <w:sz w:val="24"/>
                <w:szCs w:val="28"/>
              </w:rPr>
              <w:t>．一带一路与全球现代供应链</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李</w:t>
            </w:r>
            <w:proofErr w:type="gramStart"/>
            <w:r w:rsidRPr="0098408E">
              <w:rPr>
                <w:rFonts w:ascii="仿宋_GB2312" w:eastAsia="仿宋_GB2312" w:hAnsi="Calibri" w:hint="eastAsia"/>
                <w:bCs/>
                <w:sz w:val="24"/>
                <w:szCs w:val="28"/>
              </w:rPr>
              <w:t>芏巍</w:t>
            </w:r>
            <w:proofErr w:type="gramEnd"/>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w:t>
            </w:r>
          </w:p>
        </w:tc>
        <w:tc>
          <w:tcPr>
            <w:tcW w:w="4252"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proofErr w:type="gramStart"/>
            <w:r w:rsidRPr="0098408E">
              <w:rPr>
                <w:rFonts w:ascii="仿宋_GB2312" w:eastAsia="仿宋_GB2312" w:hAnsi="Calibri" w:hint="eastAsia"/>
                <w:bCs/>
                <w:sz w:val="24"/>
                <w:szCs w:val="28"/>
              </w:rPr>
              <w:t>中物策</w:t>
            </w:r>
            <w:proofErr w:type="gramEnd"/>
            <w:r w:rsidRPr="0098408E">
              <w:rPr>
                <w:rFonts w:ascii="仿宋_GB2312" w:eastAsia="仿宋_GB2312" w:hAnsi="Calibri" w:hint="eastAsia"/>
                <w:bCs/>
                <w:sz w:val="24"/>
                <w:szCs w:val="28"/>
              </w:rPr>
              <w:t>(北京)工程技术研究院副院长</w:t>
            </w:r>
          </w:p>
          <w:p w:rsidR="00B4662D" w:rsidRPr="0098408E" w:rsidRDefault="00B4662D" w:rsidP="00E45583">
            <w:pPr>
              <w:widowControl/>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广州大学物流规划设计研究院院长</w:t>
            </w:r>
          </w:p>
        </w:tc>
      </w:tr>
      <w:tr w:rsidR="00B4662D" w:rsidRPr="0093489D" w:rsidTr="00E45583">
        <w:trPr>
          <w:cantSplit/>
          <w:trHeight w:val="1007"/>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3</w:t>
            </w:r>
            <w:r w:rsidR="003C3EA4">
              <w:rPr>
                <w:rFonts w:ascii="仿宋_GB2312" w:eastAsia="仿宋_GB2312" w:hint="eastAsia"/>
                <w:bCs/>
                <w:sz w:val="24"/>
                <w:szCs w:val="28"/>
              </w:rPr>
              <w:t>2</w:t>
            </w:r>
            <w:r w:rsidRPr="0098408E">
              <w:rPr>
                <w:rFonts w:ascii="仿宋_GB2312" w:eastAsia="仿宋_GB2312" w:hint="eastAsia"/>
                <w:bCs/>
                <w:sz w:val="24"/>
                <w:szCs w:val="28"/>
              </w:rPr>
              <w:t>．</w:t>
            </w:r>
            <w:proofErr w:type="gramStart"/>
            <w:r w:rsidRPr="0098408E">
              <w:rPr>
                <w:rFonts w:ascii="仿宋_GB2312" w:eastAsia="仿宋_GB2312" w:hint="eastAsia"/>
                <w:bCs/>
                <w:sz w:val="24"/>
                <w:szCs w:val="28"/>
              </w:rPr>
              <w:t>智能物联技术</w:t>
            </w:r>
            <w:proofErr w:type="gramEnd"/>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刘学林</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研究员级高工</w:t>
            </w:r>
          </w:p>
        </w:tc>
        <w:tc>
          <w:tcPr>
            <w:tcW w:w="4252" w:type="dxa"/>
            <w:vAlign w:val="center"/>
          </w:tcPr>
          <w:p w:rsidR="00B4662D" w:rsidRDefault="00B4662D" w:rsidP="00E45583">
            <w:pPr>
              <w:adjustRightInd w:val="0"/>
              <w:snapToGrid w:val="0"/>
              <w:jc w:val="left"/>
              <w:rPr>
                <w:rFonts w:ascii="仿宋_GB2312" w:eastAsia="仿宋_GB2312"/>
                <w:bCs/>
                <w:sz w:val="24"/>
                <w:szCs w:val="28"/>
              </w:rPr>
            </w:pPr>
            <w:r w:rsidRPr="0098408E">
              <w:rPr>
                <w:rFonts w:ascii="仿宋_GB2312" w:eastAsia="仿宋_GB2312" w:hint="eastAsia"/>
                <w:bCs/>
                <w:sz w:val="24"/>
                <w:szCs w:val="28"/>
              </w:rPr>
              <w:t>中国电子科技集团公司十五研究所</w:t>
            </w:r>
          </w:p>
          <w:p w:rsidR="00B4662D" w:rsidRPr="0098408E" w:rsidRDefault="00B4662D" w:rsidP="00E45583">
            <w:pPr>
              <w:adjustRightInd w:val="0"/>
              <w:snapToGrid w:val="0"/>
              <w:jc w:val="left"/>
              <w:rPr>
                <w:rFonts w:ascii="仿宋_GB2312" w:eastAsia="仿宋_GB2312"/>
                <w:bCs/>
                <w:sz w:val="24"/>
                <w:szCs w:val="28"/>
              </w:rPr>
            </w:pPr>
            <w:r w:rsidRPr="0098408E">
              <w:rPr>
                <w:rFonts w:ascii="仿宋_GB2312" w:eastAsia="仿宋_GB2312" w:hint="eastAsia"/>
                <w:bCs/>
                <w:sz w:val="24"/>
                <w:szCs w:val="28"/>
              </w:rPr>
              <w:t>所长</w:t>
            </w:r>
          </w:p>
        </w:tc>
      </w:tr>
      <w:tr w:rsidR="00B4662D" w:rsidRPr="0093489D" w:rsidTr="00E45583">
        <w:trPr>
          <w:cantSplit/>
          <w:trHeight w:val="860"/>
          <w:jc w:val="center"/>
        </w:trPr>
        <w:tc>
          <w:tcPr>
            <w:tcW w:w="2104" w:type="dxa"/>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3</w:t>
            </w:r>
            <w:r w:rsidR="003C3EA4">
              <w:rPr>
                <w:rFonts w:ascii="仿宋_GB2312" w:eastAsia="仿宋_GB2312" w:hAnsi="Calibri" w:hint="eastAsia"/>
                <w:bCs/>
                <w:sz w:val="24"/>
                <w:szCs w:val="28"/>
              </w:rPr>
              <w:t>3</w:t>
            </w:r>
            <w:r w:rsidRPr="0098408E">
              <w:rPr>
                <w:rFonts w:ascii="仿宋_GB2312" w:eastAsia="仿宋_GB2312" w:hAnsi="Calibri" w:hint="eastAsia"/>
                <w:bCs/>
                <w:sz w:val="24"/>
                <w:szCs w:val="28"/>
              </w:rPr>
              <w:t>．5G与未来网络</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proofErr w:type="gramStart"/>
            <w:r w:rsidRPr="0098408E">
              <w:rPr>
                <w:rFonts w:ascii="仿宋_GB2312" w:eastAsia="仿宋_GB2312" w:hAnsi="Calibri" w:hint="eastAsia"/>
                <w:bCs/>
                <w:sz w:val="24"/>
                <w:szCs w:val="28"/>
              </w:rPr>
              <w:t>朱雪田</w:t>
            </w:r>
            <w:proofErr w:type="gramEnd"/>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教授级高工</w:t>
            </w:r>
          </w:p>
        </w:tc>
        <w:tc>
          <w:tcPr>
            <w:tcW w:w="4252" w:type="dxa"/>
            <w:vAlign w:val="center"/>
          </w:tcPr>
          <w:p w:rsidR="00B4662D" w:rsidRPr="0098408E" w:rsidRDefault="00B4662D" w:rsidP="00E45583">
            <w:pPr>
              <w:widowControl/>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中国电信北京研究院网络技术与</w:t>
            </w:r>
            <w:proofErr w:type="gramStart"/>
            <w:r w:rsidRPr="0098408E">
              <w:rPr>
                <w:rFonts w:ascii="仿宋_GB2312" w:eastAsia="仿宋_GB2312" w:hAnsi="Calibri" w:hint="eastAsia"/>
                <w:bCs/>
                <w:sz w:val="24"/>
                <w:szCs w:val="28"/>
              </w:rPr>
              <w:t>规划部</w:t>
            </w:r>
            <w:proofErr w:type="gramEnd"/>
            <w:r w:rsidRPr="0098408E">
              <w:rPr>
                <w:rFonts w:ascii="仿宋_GB2312" w:eastAsia="仿宋_GB2312" w:hAnsi="Calibri" w:hint="eastAsia"/>
                <w:bCs/>
                <w:sz w:val="24"/>
                <w:szCs w:val="28"/>
              </w:rPr>
              <w:t>主任、工学博士</w:t>
            </w:r>
          </w:p>
        </w:tc>
      </w:tr>
      <w:tr w:rsidR="00B4662D" w:rsidRPr="0093489D" w:rsidTr="00C20D4A">
        <w:trPr>
          <w:cantSplit/>
          <w:trHeight w:val="699"/>
          <w:jc w:val="center"/>
        </w:trPr>
        <w:tc>
          <w:tcPr>
            <w:tcW w:w="2104" w:type="dxa"/>
            <w:vAlign w:val="center"/>
          </w:tcPr>
          <w:p w:rsidR="00B4662D" w:rsidRPr="00D0740E" w:rsidRDefault="00B4662D" w:rsidP="004851CD">
            <w:pPr>
              <w:adjustRightInd w:val="0"/>
              <w:snapToGrid w:val="0"/>
              <w:jc w:val="center"/>
              <w:rPr>
                <w:rFonts w:ascii="仿宋_GB2312" w:eastAsia="仿宋_GB2312" w:hAnsi="Times New Roman"/>
                <w:b/>
                <w:sz w:val="24"/>
                <w:szCs w:val="28"/>
              </w:rPr>
            </w:pPr>
            <w:r w:rsidRPr="00D0740E">
              <w:rPr>
                <w:rFonts w:ascii="仿宋_GB2312" w:eastAsia="仿宋_GB2312" w:hAnsi="宋体" w:hint="eastAsia"/>
                <w:b/>
                <w:sz w:val="24"/>
                <w:szCs w:val="28"/>
              </w:rPr>
              <w:lastRenderedPageBreak/>
              <w:t>书  名</w:t>
            </w:r>
          </w:p>
        </w:tc>
        <w:tc>
          <w:tcPr>
            <w:tcW w:w="1604" w:type="dxa"/>
            <w:vAlign w:val="center"/>
          </w:tcPr>
          <w:p w:rsidR="00B4662D" w:rsidRPr="00D0740E" w:rsidRDefault="00B4662D" w:rsidP="004851CD">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作  者</w:t>
            </w:r>
          </w:p>
        </w:tc>
        <w:tc>
          <w:tcPr>
            <w:tcW w:w="2268" w:type="dxa"/>
            <w:vAlign w:val="center"/>
          </w:tcPr>
          <w:p w:rsidR="00B4662D" w:rsidRPr="00D0740E" w:rsidRDefault="00B4662D" w:rsidP="004851CD">
            <w:pPr>
              <w:adjustRightInd w:val="0"/>
              <w:snapToGrid w:val="0"/>
              <w:jc w:val="center"/>
              <w:rPr>
                <w:rFonts w:ascii="仿宋_GB2312" w:eastAsia="仿宋_GB2312" w:hAnsi="Times New Roman"/>
                <w:b/>
                <w:sz w:val="24"/>
                <w:szCs w:val="28"/>
              </w:rPr>
            </w:pPr>
            <w:r w:rsidRPr="00D0740E">
              <w:rPr>
                <w:rFonts w:ascii="仿宋_GB2312" w:eastAsia="仿宋_GB2312" w:hAnsi="Times New Roman" w:hint="eastAsia"/>
                <w:b/>
                <w:sz w:val="24"/>
                <w:szCs w:val="28"/>
              </w:rPr>
              <w:t>职  称</w:t>
            </w:r>
          </w:p>
        </w:tc>
        <w:tc>
          <w:tcPr>
            <w:tcW w:w="4252" w:type="dxa"/>
            <w:vAlign w:val="center"/>
          </w:tcPr>
          <w:p w:rsidR="00B4662D" w:rsidRPr="00D0740E" w:rsidRDefault="00B4662D" w:rsidP="004851CD">
            <w:pPr>
              <w:adjustRightInd w:val="0"/>
              <w:snapToGrid w:val="0"/>
              <w:jc w:val="center"/>
              <w:rPr>
                <w:rFonts w:ascii="仿宋_GB2312" w:eastAsia="仿宋_GB2312" w:hAnsi="宋体"/>
                <w:b/>
                <w:sz w:val="24"/>
                <w:szCs w:val="28"/>
              </w:rPr>
            </w:pPr>
            <w:r w:rsidRPr="00D0740E">
              <w:rPr>
                <w:rFonts w:ascii="仿宋_GB2312" w:eastAsia="仿宋_GB2312" w:hAnsi="宋体" w:hint="eastAsia"/>
                <w:b/>
                <w:sz w:val="24"/>
                <w:szCs w:val="28"/>
              </w:rPr>
              <w:t>单位及职务</w:t>
            </w:r>
          </w:p>
        </w:tc>
      </w:tr>
      <w:tr w:rsidR="00B4662D" w:rsidRPr="0093489D" w:rsidTr="00E9340B">
        <w:trPr>
          <w:cantSplit/>
          <w:trHeight w:val="963"/>
          <w:jc w:val="center"/>
        </w:trPr>
        <w:tc>
          <w:tcPr>
            <w:tcW w:w="2104" w:type="dxa"/>
            <w:vMerge w:val="restart"/>
            <w:vAlign w:val="center"/>
          </w:tcPr>
          <w:p w:rsidR="00B4662D" w:rsidRPr="0098408E" w:rsidRDefault="00B4662D"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3</w:t>
            </w:r>
            <w:r w:rsidR="003C3EA4">
              <w:rPr>
                <w:rFonts w:ascii="仿宋_GB2312" w:eastAsia="仿宋_GB2312" w:hAnsi="Calibri" w:hint="eastAsia"/>
                <w:bCs/>
                <w:sz w:val="24"/>
                <w:szCs w:val="28"/>
              </w:rPr>
              <w:t>4</w:t>
            </w:r>
            <w:r w:rsidRPr="0098408E">
              <w:rPr>
                <w:rFonts w:ascii="仿宋_GB2312" w:eastAsia="仿宋_GB2312" w:hAnsi="Calibri" w:hint="eastAsia"/>
                <w:bCs/>
                <w:sz w:val="24"/>
                <w:szCs w:val="28"/>
              </w:rPr>
              <w:t>.物联网与智慧城市</w:t>
            </w: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主编：张春晖</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研究员</w:t>
            </w:r>
          </w:p>
        </w:tc>
        <w:tc>
          <w:tcPr>
            <w:tcW w:w="4252" w:type="dxa"/>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中国电子科技集团公司第二十八研究所</w:t>
            </w:r>
          </w:p>
        </w:tc>
      </w:tr>
      <w:tr w:rsidR="00B4662D" w:rsidRPr="0093489D" w:rsidTr="00E9340B">
        <w:trPr>
          <w:cantSplit/>
          <w:trHeight w:val="1004"/>
          <w:jc w:val="center"/>
        </w:trPr>
        <w:tc>
          <w:tcPr>
            <w:tcW w:w="2104" w:type="dxa"/>
            <w:vMerge/>
            <w:vAlign w:val="center"/>
          </w:tcPr>
          <w:p w:rsidR="00B4662D" w:rsidRPr="0098408E" w:rsidRDefault="00B4662D" w:rsidP="00E45583">
            <w:pPr>
              <w:adjustRightInd w:val="0"/>
              <w:snapToGrid w:val="0"/>
              <w:spacing w:line="280" w:lineRule="atLeast"/>
              <w:jc w:val="left"/>
              <w:rPr>
                <w:rFonts w:ascii="仿宋_GB2312" w:eastAsia="仿宋_GB2312" w:hAnsi="Calibri"/>
                <w:bCs/>
                <w:sz w:val="24"/>
                <w:szCs w:val="28"/>
              </w:rPr>
            </w:pPr>
          </w:p>
        </w:tc>
        <w:tc>
          <w:tcPr>
            <w:tcW w:w="1604" w:type="dxa"/>
            <w:vAlign w:val="center"/>
          </w:tcPr>
          <w:p w:rsidR="00B4662D" w:rsidRPr="0098408E" w:rsidRDefault="00B4662D"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参编：刘棠丽</w:t>
            </w:r>
          </w:p>
        </w:tc>
        <w:tc>
          <w:tcPr>
            <w:tcW w:w="2268" w:type="dxa"/>
            <w:vAlign w:val="center"/>
          </w:tcPr>
          <w:p w:rsidR="00B4662D" w:rsidRPr="0098408E" w:rsidRDefault="00B4662D"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高级工程师</w:t>
            </w:r>
          </w:p>
        </w:tc>
        <w:tc>
          <w:tcPr>
            <w:tcW w:w="4252" w:type="dxa"/>
            <w:vAlign w:val="center"/>
          </w:tcPr>
          <w:p w:rsidR="00B4662D" w:rsidRPr="0098408E" w:rsidRDefault="00B4662D"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中国电子技术标准化研究院信息技术研究中心智慧城市与电子政务研究院    副主任</w:t>
            </w:r>
          </w:p>
        </w:tc>
      </w:tr>
      <w:tr w:rsidR="00B4662D" w:rsidRPr="0093489D" w:rsidTr="00712707">
        <w:trPr>
          <w:cantSplit/>
          <w:trHeight w:val="680"/>
          <w:jc w:val="center"/>
        </w:trPr>
        <w:tc>
          <w:tcPr>
            <w:tcW w:w="2104" w:type="dxa"/>
            <w:vMerge/>
            <w:vAlign w:val="center"/>
          </w:tcPr>
          <w:p w:rsidR="00B4662D" w:rsidRPr="0098408E" w:rsidRDefault="00B4662D" w:rsidP="00B67D33">
            <w:pPr>
              <w:adjustRightInd w:val="0"/>
              <w:snapToGrid w:val="0"/>
              <w:spacing w:line="280" w:lineRule="atLeast"/>
              <w:jc w:val="left"/>
              <w:rPr>
                <w:rFonts w:ascii="仿宋_GB2312" w:eastAsia="仿宋_GB2312" w:hAnsi="Calibri"/>
                <w:bCs/>
                <w:sz w:val="24"/>
                <w:szCs w:val="28"/>
              </w:rPr>
            </w:pPr>
          </w:p>
        </w:tc>
        <w:tc>
          <w:tcPr>
            <w:tcW w:w="1604" w:type="dxa"/>
            <w:vAlign w:val="center"/>
          </w:tcPr>
          <w:p w:rsidR="00B4662D" w:rsidRPr="0098408E" w:rsidRDefault="00B4662D" w:rsidP="00B67D33">
            <w:pPr>
              <w:adjustRightInd w:val="0"/>
              <w:snapToGrid w:val="0"/>
              <w:spacing w:line="280" w:lineRule="atLeast"/>
              <w:jc w:val="left"/>
              <w:rPr>
                <w:rFonts w:ascii="仿宋_GB2312" w:eastAsia="仿宋_GB2312"/>
                <w:bCs/>
                <w:sz w:val="24"/>
                <w:szCs w:val="28"/>
              </w:rPr>
            </w:pPr>
            <w:r>
              <w:rPr>
                <w:rFonts w:ascii="仿宋_GB2312" w:eastAsia="仿宋_GB2312" w:hint="eastAsia"/>
                <w:bCs/>
                <w:sz w:val="24"/>
                <w:szCs w:val="28"/>
              </w:rPr>
              <w:t xml:space="preserve">     张旭光</w:t>
            </w:r>
          </w:p>
        </w:tc>
        <w:tc>
          <w:tcPr>
            <w:tcW w:w="2268" w:type="dxa"/>
            <w:vAlign w:val="center"/>
          </w:tcPr>
          <w:p w:rsidR="00B4662D" w:rsidRPr="00757142" w:rsidRDefault="00B4662D" w:rsidP="00B67D33">
            <w:pPr>
              <w:adjustRightInd w:val="0"/>
              <w:snapToGrid w:val="0"/>
              <w:rPr>
                <w:rFonts w:ascii="仿宋_GB2312" w:eastAsia="仿宋_GB2312" w:hAnsi="Times New Roman"/>
                <w:sz w:val="24"/>
                <w:szCs w:val="28"/>
              </w:rPr>
            </w:pPr>
            <w:r w:rsidRPr="00757142">
              <w:rPr>
                <w:rFonts w:ascii="仿宋_GB2312" w:eastAsia="仿宋_GB2312" w:hAnsi="Times New Roman" w:hint="eastAsia"/>
                <w:sz w:val="24"/>
                <w:szCs w:val="28"/>
              </w:rPr>
              <w:t>教授</w:t>
            </w:r>
          </w:p>
        </w:tc>
        <w:tc>
          <w:tcPr>
            <w:tcW w:w="4252" w:type="dxa"/>
            <w:vAlign w:val="center"/>
          </w:tcPr>
          <w:p w:rsidR="00A21335" w:rsidRPr="00422644" w:rsidRDefault="00A21335" w:rsidP="00A21335">
            <w:pPr>
              <w:adjustRightInd w:val="0"/>
              <w:snapToGrid w:val="0"/>
              <w:rPr>
                <w:rFonts w:ascii="仿宋_GB2312" w:eastAsia="仿宋_GB2312" w:hAnsi="Times New Roman"/>
                <w:sz w:val="24"/>
                <w:szCs w:val="28"/>
              </w:rPr>
            </w:pPr>
            <w:r w:rsidRPr="00422644">
              <w:rPr>
                <w:rFonts w:ascii="仿宋_GB2312" w:eastAsia="仿宋_GB2312" w:hAnsi="Times New Roman"/>
                <w:sz w:val="24"/>
                <w:szCs w:val="28"/>
              </w:rPr>
              <w:t>浙江大学电子服务研究中心商业模式创新研究所副所长</w:t>
            </w:r>
          </w:p>
          <w:p w:rsidR="00B4662D" w:rsidRPr="00EA54DA" w:rsidRDefault="00A21335" w:rsidP="00A21335">
            <w:pPr>
              <w:adjustRightInd w:val="0"/>
              <w:snapToGrid w:val="0"/>
              <w:rPr>
                <w:rFonts w:ascii="仿宋_GB2312" w:eastAsia="仿宋_GB2312" w:hAnsi="Times New Roman"/>
                <w:color w:val="0070C0"/>
                <w:sz w:val="24"/>
                <w:szCs w:val="28"/>
              </w:rPr>
            </w:pPr>
            <w:r w:rsidRPr="00422644">
              <w:rPr>
                <w:rFonts w:ascii="仿宋_GB2312" w:eastAsia="仿宋_GB2312" w:hAnsi="Times New Roman"/>
                <w:sz w:val="24"/>
                <w:szCs w:val="28"/>
              </w:rPr>
              <w:t>浙江省科技创新创业促进会会长</w:t>
            </w:r>
          </w:p>
        </w:tc>
      </w:tr>
      <w:tr w:rsidR="000E2279" w:rsidRPr="0093489D" w:rsidTr="00E9340B">
        <w:trPr>
          <w:cantSplit/>
          <w:trHeight w:val="961"/>
          <w:jc w:val="center"/>
        </w:trPr>
        <w:tc>
          <w:tcPr>
            <w:tcW w:w="2104" w:type="dxa"/>
            <w:vMerge w:val="restart"/>
            <w:vAlign w:val="center"/>
          </w:tcPr>
          <w:p w:rsidR="000E2279" w:rsidRPr="0098408E" w:rsidRDefault="000E2279"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3</w:t>
            </w:r>
            <w:r>
              <w:rPr>
                <w:rFonts w:ascii="仿宋_GB2312" w:eastAsia="仿宋_GB2312" w:hAnsi="Calibri" w:hint="eastAsia"/>
                <w:bCs/>
                <w:sz w:val="24"/>
                <w:szCs w:val="28"/>
              </w:rPr>
              <w:t>5</w:t>
            </w:r>
            <w:r w:rsidRPr="0098408E">
              <w:rPr>
                <w:rFonts w:ascii="仿宋_GB2312" w:eastAsia="仿宋_GB2312" w:hAnsi="Calibri" w:hint="eastAsia"/>
                <w:bCs/>
                <w:sz w:val="24"/>
                <w:szCs w:val="28"/>
              </w:rPr>
              <w:t>. 物联网与城乡建设</w:t>
            </w:r>
          </w:p>
        </w:tc>
        <w:tc>
          <w:tcPr>
            <w:tcW w:w="1604" w:type="dxa"/>
            <w:vAlign w:val="center"/>
          </w:tcPr>
          <w:p w:rsidR="000E2279" w:rsidRPr="00076D32" w:rsidRDefault="000E2279" w:rsidP="00BE1923">
            <w:pPr>
              <w:adjustRightInd w:val="0"/>
              <w:snapToGrid w:val="0"/>
              <w:spacing w:line="280" w:lineRule="atLeast"/>
              <w:jc w:val="left"/>
              <w:rPr>
                <w:rFonts w:ascii="仿宋_GB2312" w:eastAsia="仿宋_GB2312"/>
                <w:bCs/>
                <w:color w:val="000000" w:themeColor="text1"/>
                <w:sz w:val="24"/>
                <w:szCs w:val="28"/>
              </w:rPr>
            </w:pPr>
            <w:r w:rsidRPr="00076D32">
              <w:rPr>
                <w:rFonts w:ascii="仿宋_GB2312" w:eastAsia="仿宋_GB2312" w:hint="eastAsia"/>
                <w:bCs/>
                <w:color w:val="000000" w:themeColor="text1"/>
                <w:sz w:val="24"/>
                <w:szCs w:val="28"/>
              </w:rPr>
              <w:t>主编：</w:t>
            </w:r>
            <w:r w:rsidR="00BE1923" w:rsidRPr="00076D32">
              <w:rPr>
                <w:rFonts w:ascii="仿宋_GB2312" w:eastAsia="仿宋_GB2312"/>
                <w:bCs/>
                <w:color w:val="000000" w:themeColor="text1"/>
                <w:sz w:val="24"/>
                <w:szCs w:val="28"/>
              </w:rPr>
              <w:t xml:space="preserve"> </w:t>
            </w:r>
          </w:p>
        </w:tc>
        <w:tc>
          <w:tcPr>
            <w:tcW w:w="2268" w:type="dxa"/>
            <w:vAlign w:val="center"/>
          </w:tcPr>
          <w:p w:rsidR="000E2279" w:rsidRPr="00076D32" w:rsidRDefault="000E2279" w:rsidP="00E45583">
            <w:pPr>
              <w:adjustRightInd w:val="0"/>
              <w:snapToGrid w:val="0"/>
              <w:spacing w:line="280" w:lineRule="atLeast"/>
              <w:jc w:val="left"/>
              <w:rPr>
                <w:rFonts w:ascii="仿宋_GB2312" w:eastAsia="仿宋_GB2312"/>
                <w:bCs/>
                <w:color w:val="000000" w:themeColor="text1"/>
                <w:sz w:val="24"/>
                <w:szCs w:val="28"/>
              </w:rPr>
            </w:pPr>
          </w:p>
        </w:tc>
        <w:tc>
          <w:tcPr>
            <w:tcW w:w="4252" w:type="dxa"/>
            <w:vAlign w:val="center"/>
          </w:tcPr>
          <w:p w:rsidR="000E2279" w:rsidRPr="00076D32" w:rsidRDefault="001348CB" w:rsidP="00BE1923">
            <w:pPr>
              <w:adjustRightInd w:val="0"/>
              <w:snapToGrid w:val="0"/>
              <w:spacing w:line="280" w:lineRule="atLeast"/>
              <w:jc w:val="left"/>
              <w:rPr>
                <w:rFonts w:ascii="仿宋_GB2312" w:eastAsia="仿宋_GB2312" w:hAnsi="Calibri"/>
                <w:bCs/>
                <w:color w:val="000000" w:themeColor="text1"/>
                <w:sz w:val="24"/>
                <w:szCs w:val="28"/>
              </w:rPr>
            </w:pPr>
            <w:r w:rsidRPr="00076D32">
              <w:rPr>
                <w:rFonts w:ascii="仿宋_GB2312" w:eastAsia="仿宋_GB2312" w:hAnsi="Calibri" w:hint="eastAsia"/>
                <w:bCs/>
                <w:color w:val="000000" w:themeColor="text1"/>
                <w:sz w:val="24"/>
                <w:szCs w:val="28"/>
              </w:rPr>
              <w:t>住建部信息中心</w:t>
            </w:r>
          </w:p>
        </w:tc>
      </w:tr>
      <w:tr w:rsidR="000E2279" w:rsidRPr="0093489D" w:rsidTr="00E9340B">
        <w:trPr>
          <w:cantSplit/>
          <w:trHeight w:val="961"/>
          <w:jc w:val="center"/>
        </w:trPr>
        <w:tc>
          <w:tcPr>
            <w:tcW w:w="2104" w:type="dxa"/>
            <w:vMerge/>
            <w:vAlign w:val="center"/>
          </w:tcPr>
          <w:p w:rsidR="000E2279" w:rsidRPr="0098408E" w:rsidRDefault="000E2279" w:rsidP="003C3EA4">
            <w:pPr>
              <w:adjustRightInd w:val="0"/>
              <w:snapToGrid w:val="0"/>
              <w:spacing w:line="280" w:lineRule="atLeast"/>
              <w:jc w:val="left"/>
              <w:rPr>
                <w:rFonts w:ascii="仿宋_GB2312" w:eastAsia="仿宋_GB2312" w:hAnsi="Calibri"/>
                <w:bCs/>
                <w:sz w:val="24"/>
                <w:szCs w:val="28"/>
              </w:rPr>
            </w:pPr>
          </w:p>
        </w:tc>
        <w:tc>
          <w:tcPr>
            <w:tcW w:w="1604" w:type="dxa"/>
            <w:vAlign w:val="center"/>
          </w:tcPr>
          <w:p w:rsidR="000E2279" w:rsidRPr="00076D32" w:rsidRDefault="001348CB" w:rsidP="0041662F">
            <w:pPr>
              <w:adjustRightInd w:val="0"/>
              <w:snapToGrid w:val="0"/>
              <w:spacing w:line="280" w:lineRule="atLeast"/>
              <w:jc w:val="left"/>
              <w:rPr>
                <w:rFonts w:ascii="仿宋_GB2312" w:eastAsia="仿宋_GB2312"/>
                <w:bCs/>
                <w:color w:val="000000" w:themeColor="text1"/>
                <w:sz w:val="24"/>
                <w:szCs w:val="28"/>
              </w:rPr>
            </w:pPr>
            <w:r w:rsidRPr="00076D32">
              <w:rPr>
                <w:rFonts w:ascii="仿宋_GB2312" w:eastAsia="仿宋_GB2312" w:hint="eastAsia"/>
                <w:bCs/>
                <w:color w:val="000000" w:themeColor="text1"/>
                <w:sz w:val="24"/>
                <w:szCs w:val="28"/>
              </w:rPr>
              <w:t>参编：</w:t>
            </w:r>
            <w:r w:rsidR="000E2279" w:rsidRPr="00076D32">
              <w:rPr>
                <w:rFonts w:ascii="仿宋_GB2312" w:eastAsia="仿宋_GB2312" w:hint="eastAsia"/>
                <w:bCs/>
                <w:color w:val="000000" w:themeColor="text1"/>
                <w:sz w:val="24"/>
                <w:szCs w:val="28"/>
              </w:rPr>
              <w:t xml:space="preserve">马  虹 </w:t>
            </w:r>
          </w:p>
        </w:tc>
        <w:tc>
          <w:tcPr>
            <w:tcW w:w="2268" w:type="dxa"/>
            <w:vAlign w:val="center"/>
          </w:tcPr>
          <w:p w:rsidR="000E2279" w:rsidRPr="00076D32" w:rsidRDefault="000E2279" w:rsidP="0041662F">
            <w:pPr>
              <w:adjustRightInd w:val="0"/>
              <w:snapToGrid w:val="0"/>
              <w:spacing w:line="280" w:lineRule="atLeast"/>
              <w:jc w:val="left"/>
              <w:rPr>
                <w:rFonts w:ascii="仿宋_GB2312" w:eastAsia="仿宋_GB2312"/>
                <w:bCs/>
                <w:color w:val="000000" w:themeColor="text1"/>
                <w:sz w:val="24"/>
                <w:szCs w:val="28"/>
              </w:rPr>
            </w:pPr>
            <w:r w:rsidRPr="00076D32">
              <w:rPr>
                <w:rFonts w:ascii="仿宋_GB2312" w:eastAsia="仿宋_GB2312" w:hint="eastAsia"/>
                <w:bCs/>
                <w:color w:val="000000" w:themeColor="text1"/>
                <w:sz w:val="24"/>
                <w:szCs w:val="28"/>
              </w:rPr>
              <w:t>经济师</w:t>
            </w:r>
          </w:p>
        </w:tc>
        <w:tc>
          <w:tcPr>
            <w:tcW w:w="4252" w:type="dxa"/>
            <w:vAlign w:val="center"/>
          </w:tcPr>
          <w:p w:rsidR="000E2279" w:rsidRPr="00076D32" w:rsidRDefault="000E2279" w:rsidP="007227DC">
            <w:pPr>
              <w:adjustRightInd w:val="0"/>
              <w:snapToGrid w:val="0"/>
              <w:spacing w:line="280" w:lineRule="atLeast"/>
              <w:jc w:val="left"/>
              <w:rPr>
                <w:rFonts w:ascii="仿宋_GB2312" w:eastAsia="仿宋_GB2312" w:hAnsi="Calibri"/>
                <w:bCs/>
                <w:color w:val="000000" w:themeColor="text1"/>
                <w:sz w:val="24"/>
                <w:szCs w:val="28"/>
              </w:rPr>
            </w:pPr>
            <w:r w:rsidRPr="00076D32">
              <w:rPr>
                <w:rFonts w:ascii="仿宋_GB2312" w:eastAsia="仿宋_GB2312" w:hAnsi="Calibri" w:hint="eastAsia"/>
                <w:bCs/>
                <w:color w:val="000000" w:themeColor="text1"/>
                <w:sz w:val="24"/>
                <w:szCs w:val="28"/>
              </w:rPr>
              <w:t>住建部IC卡应用服务中心</w:t>
            </w:r>
            <w:r w:rsidRPr="00076D32">
              <w:rPr>
                <w:rFonts w:ascii="仿宋_GB2312" w:eastAsia="仿宋_GB2312" w:hint="eastAsia"/>
                <w:bCs/>
                <w:color w:val="000000" w:themeColor="text1"/>
                <w:sz w:val="24"/>
                <w:szCs w:val="28"/>
              </w:rPr>
              <w:t>主任</w:t>
            </w:r>
          </w:p>
        </w:tc>
      </w:tr>
      <w:tr w:rsidR="000E2279" w:rsidRPr="0093489D" w:rsidTr="00E45583">
        <w:trPr>
          <w:cantSplit/>
          <w:trHeight w:val="789"/>
          <w:jc w:val="center"/>
        </w:trPr>
        <w:tc>
          <w:tcPr>
            <w:tcW w:w="2104" w:type="dxa"/>
            <w:vMerge w:val="restart"/>
            <w:vAlign w:val="center"/>
          </w:tcPr>
          <w:p w:rsidR="000E2279" w:rsidRPr="0098408E" w:rsidRDefault="000E2279" w:rsidP="003C3EA4">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3</w:t>
            </w:r>
            <w:r>
              <w:rPr>
                <w:rFonts w:ascii="仿宋_GB2312" w:eastAsia="仿宋_GB2312" w:hAnsi="Calibri" w:hint="eastAsia"/>
                <w:bCs/>
                <w:sz w:val="24"/>
                <w:szCs w:val="28"/>
              </w:rPr>
              <w:t>6</w:t>
            </w:r>
            <w:r w:rsidRPr="0098408E">
              <w:rPr>
                <w:rFonts w:ascii="仿宋_GB2312" w:eastAsia="仿宋_GB2312" w:hint="eastAsia"/>
                <w:bCs/>
                <w:sz w:val="24"/>
                <w:szCs w:val="28"/>
              </w:rPr>
              <w:t>．</w:t>
            </w:r>
            <w:r w:rsidRPr="0098408E">
              <w:rPr>
                <w:rFonts w:ascii="仿宋_GB2312" w:eastAsia="仿宋_GB2312" w:hAnsi="Calibri" w:hint="eastAsia"/>
                <w:bCs/>
                <w:sz w:val="24"/>
                <w:szCs w:val="28"/>
              </w:rPr>
              <w:t>定位技术与位置信息服务</w:t>
            </w:r>
          </w:p>
        </w:tc>
        <w:tc>
          <w:tcPr>
            <w:tcW w:w="1604"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王  智</w:t>
            </w:r>
          </w:p>
        </w:tc>
        <w:tc>
          <w:tcPr>
            <w:tcW w:w="2268"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副教授</w:t>
            </w:r>
          </w:p>
        </w:tc>
        <w:tc>
          <w:tcPr>
            <w:tcW w:w="4252"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643FE9">
              <w:rPr>
                <w:rFonts w:ascii="仿宋_GB2312" w:eastAsia="仿宋_GB2312" w:hint="eastAsia"/>
                <w:sz w:val="24"/>
                <w:szCs w:val="28"/>
              </w:rPr>
              <w:t>浙江大学工业控制技术国家重点实验室</w:t>
            </w:r>
            <w:r>
              <w:rPr>
                <w:rFonts w:ascii="仿宋_GB2312" w:eastAsia="仿宋_GB2312" w:hint="eastAsia"/>
                <w:sz w:val="24"/>
                <w:szCs w:val="28"/>
              </w:rPr>
              <w:t>、</w:t>
            </w:r>
            <w:r w:rsidRPr="00643FE9">
              <w:rPr>
                <w:rFonts w:ascii="仿宋_GB2312" w:eastAsia="仿宋_GB2312" w:hint="eastAsia"/>
                <w:sz w:val="24"/>
                <w:szCs w:val="28"/>
              </w:rPr>
              <w:t>博士生导师</w:t>
            </w:r>
          </w:p>
        </w:tc>
      </w:tr>
      <w:tr w:rsidR="000E2279" w:rsidRPr="0093489D" w:rsidTr="00E45583">
        <w:trPr>
          <w:cantSplit/>
          <w:trHeight w:val="648"/>
          <w:jc w:val="center"/>
        </w:trPr>
        <w:tc>
          <w:tcPr>
            <w:tcW w:w="2104" w:type="dxa"/>
            <w:vMerge/>
            <w:vAlign w:val="center"/>
          </w:tcPr>
          <w:p w:rsidR="000E2279" w:rsidRPr="0098408E" w:rsidRDefault="000E2279" w:rsidP="00E45583">
            <w:pPr>
              <w:adjustRightInd w:val="0"/>
              <w:snapToGrid w:val="0"/>
              <w:spacing w:line="280" w:lineRule="atLeast"/>
              <w:jc w:val="left"/>
              <w:rPr>
                <w:rFonts w:ascii="仿宋_GB2312" w:eastAsia="仿宋_GB2312" w:hAnsi="Calibri"/>
                <w:bCs/>
                <w:sz w:val="24"/>
                <w:szCs w:val="28"/>
              </w:rPr>
            </w:pPr>
          </w:p>
        </w:tc>
        <w:tc>
          <w:tcPr>
            <w:tcW w:w="1604" w:type="dxa"/>
            <w:vAlign w:val="center"/>
          </w:tcPr>
          <w:p w:rsidR="000E2279" w:rsidRPr="00275754" w:rsidRDefault="00215AB0" w:rsidP="00E45583">
            <w:pPr>
              <w:pStyle w:val="1"/>
              <w:adjustRightInd w:val="0"/>
              <w:snapToGrid w:val="0"/>
              <w:spacing w:line="280" w:lineRule="atLeast"/>
              <w:ind w:firstLineChars="0" w:firstLine="0"/>
              <w:jc w:val="left"/>
              <w:rPr>
                <w:rFonts w:ascii="仿宋_GB2312" w:eastAsia="仿宋_GB2312"/>
                <w:bCs/>
                <w:sz w:val="24"/>
                <w:szCs w:val="28"/>
              </w:rPr>
            </w:pPr>
            <w:r w:rsidRPr="00275754">
              <w:rPr>
                <w:rFonts w:ascii="仿宋_GB2312" w:eastAsia="仿宋_GB2312" w:hint="eastAsia"/>
                <w:bCs/>
                <w:sz w:val="24"/>
                <w:szCs w:val="28"/>
              </w:rPr>
              <w:t>周  广</w:t>
            </w:r>
          </w:p>
        </w:tc>
        <w:tc>
          <w:tcPr>
            <w:tcW w:w="2268" w:type="dxa"/>
            <w:vAlign w:val="center"/>
          </w:tcPr>
          <w:p w:rsidR="000E2279" w:rsidRPr="00275754" w:rsidRDefault="000E2279" w:rsidP="00E45583">
            <w:pPr>
              <w:spacing w:line="280" w:lineRule="atLeast"/>
              <w:jc w:val="left"/>
              <w:rPr>
                <w:rFonts w:ascii="仿宋_GB2312" w:eastAsia="仿宋_GB2312" w:hAnsi="Calibri"/>
                <w:bCs/>
                <w:sz w:val="24"/>
                <w:szCs w:val="28"/>
              </w:rPr>
            </w:pPr>
            <w:r w:rsidRPr="00275754">
              <w:rPr>
                <w:rFonts w:ascii="仿宋_GB2312" w:eastAsia="仿宋_GB2312" w:hAnsi="Calibri" w:hint="eastAsia"/>
                <w:bCs/>
                <w:sz w:val="24"/>
                <w:szCs w:val="28"/>
              </w:rPr>
              <w:t>高级工程师</w:t>
            </w:r>
          </w:p>
        </w:tc>
        <w:tc>
          <w:tcPr>
            <w:tcW w:w="4252" w:type="dxa"/>
            <w:vAlign w:val="center"/>
          </w:tcPr>
          <w:p w:rsidR="000E2279" w:rsidRPr="00275754" w:rsidRDefault="00215AB0" w:rsidP="00215AB0">
            <w:pPr>
              <w:spacing w:line="280" w:lineRule="atLeast"/>
              <w:jc w:val="left"/>
              <w:rPr>
                <w:rFonts w:ascii="仿宋_GB2312" w:eastAsia="仿宋_GB2312"/>
                <w:bCs/>
                <w:sz w:val="24"/>
                <w:szCs w:val="28"/>
              </w:rPr>
            </w:pPr>
            <w:r w:rsidRPr="00275754">
              <w:rPr>
                <w:rFonts w:ascii="仿宋_GB2312" w:eastAsia="仿宋_GB2312" w:hAnsi="Calibri" w:hint="eastAsia"/>
                <w:bCs/>
                <w:sz w:val="24"/>
                <w:szCs w:val="28"/>
              </w:rPr>
              <w:t>中国联通</w:t>
            </w:r>
            <w:r w:rsidR="000E2279" w:rsidRPr="00275754">
              <w:rPr>
                <w:rFonts w:ascii="仿宋_GB2312" w:eastAsia="仿宋_GB2312" w:hAnsi="Calibri" w:hint="eastAsia"/>
                <w:bCs/>
                <w:sz w:val="24"/>
                <w:szCs w:val="28"/>
              </w:rPr>
              <w:t>研究院</w:t>
            </w:r>
            <w:r w:rsidRPr="00275754">
              <w:rPr>
                <w:rFonts w:ascii="仿宋_GB2312" w:eastAsia="仿宋_GB2312" w:hAnsi="Calibri" w:hint="eastAsia"/>
                <w:bCs/>
                <w:sz w:val="24"/>
                <w:szCs w:val="28"/>
              </w:rPr>
              <w:t>、博士</w:t>
            </w:r>
          </w:p>
        </w:tc>
      </w:tr>
      <w:tr w:rsidR="000E2279" w:rsidRPr="0093489D" w:rsidTr="00E45583">
        <w:trPr>
          <w:cantSplit/>
          <w:trHeight w:val="684"/>
          <w:jc w:val="center"/>
        </w:trPr>
        <w:tc>
          <w:tcPr>
            <w:tcW w:w="2104" w:type="dxa"/>
            <w:vAlign w:val="center"/>
          </w:tcPr>
          <w:p w:rsidR="000E2279" w:rsidRPr="0098408E" w:rsidRDefault="000E2279" w:rsidP="003C3EA4">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3</w:t>
            </w:r>
            <w:r>
              <w:rPr>
                <w:rFonts w:ascii="仿宋_GB2312" w:eastAsia="仿宋_GB2312" w:hint="eastAsia"/>
                <w:bCs/>
                <w:sz w:val="24"/>
                <w:szCs w:val="28"/>
              </w:rPr>
              <w:t>7</w:t>
            </w:r>
            <w:r w:rsidRPr="0098408E">
              <w:rPr>
                <w:rFonts w:ascii="仿宋_GB2312" w:eastAsia="仿宋_GB2312" w:hint="eastAsia"/>
                <w:bCs/>
                <w:sz w:val="24"/>
                <w:szCs w:val="28"/>
              </w:rPr>
              <w:t>. 工业互联网安全</w:t>
            </w:r>
          </w:p>
        </w:tc>
        <w:tc>
          <w:tcPr>
            <w:tcW w:w="1604"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尹丽波</w:t>
            </w:r>
          </w:p>
        </w:tc>
        <w:tc>
          <w:tcPr>
            <w:tcW w:w="2268"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高级工程师</w:t>
            </w:r>
          </w:p>
        </w:tc>
        <w:tc>
          <w:tcPr>
            <w:tcW w:w="4252"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国家工业信息</w:t>
            </w:r>
            <w:proofErr w:type="gramStart"/>
            <w:r w:rsidRPr="0098408E">
              <w:rPr>
                <w:rFonts w:ascii="仿宋_GB2312" w:eastAsia="仿宋_GB2312" w:hint="eastAsia"/>
                <w:bCs/>
                <w:sz w:val="24"/>
                <w:szCs w:val="28"/>
              </w:rPr>
              <w:t>安全发展</w:t>
            </w:r>
            <w:proofErr w:type="gramEnd"/>
            <w:r w:rsidRPr="0098408E">
              <w:rPr>
                <w:rFonts w:ascii="仿宋_GB2312" w:eastAsia="仿宋_GB2312" w:hint="eastAsia"/>
                <w:bCs/>
                <w:sz w:val="24"/>
                <w:szCs w:val="28"/>
              </w:rPr>
              <w:t>研究中心主任</w:t>
            </w:r>
          </w:p>
        </w:tc>
      </w:tr>
      <w:tr w:rsidR="000E2279" w:rsidRPr="0093489D" w:rsidTr="00E9340B">
        <w:trPr>
          <w:cantSplit/>
          <w:trHeight w:val="680"/>
          <w:jc w:val="center"/>
        </w:trPr>
        <w:tc>
          <w:tcPr>
            <w:tcW w:w="2104" w:type="dxa"/>
            <w:vAlign w:val="center"/>
          </w:tcPr>
          <w:p w:rsidR="000E2279" w:rsidRPr="0098408E" w:rsidRDefault="000E2279" w:rsidP="003C3EA4">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3</w:t>
            </w:r>
            <w:r>
              <w:rPr>
                <w:rFonts w:ascii="仿宋_GB2312" w:eastAsia="仿宋_GB2312" w:hint="eastAsia"/>
                <w:bCs/>
                <w:sz w:val="24"/>
                <w:szCs w:val="28"/>
              </w:rPr>
              <w:t>8</w:t>
            </w:r>
            <w:r w:rsidRPr="0098408E">
              <w:rPr>
                <w:rFonts w:ascii="仿宋_GB2312" w:eastAsia="仿宋_GB2312" w:hint="eastAsia"/>
                <w:bCs/>
                <w:sz w:val="24"/>
                <w:szCs w:val="28"/>
              </w:rPr>
              <w:t>．物联网与后勤保障</w:t>
            </w:r>
          </w:p>
        </w:tc>
        <w:tc>
          <w:tcPr>
            <w:tcW w:w="1604" w:type="dxa"/>
            <w:vAlign w:val="center"/>
          </w:tcPr>
          <w:p w:rsidR="000E2279" w:rsidRPr="0098408E" w:rsidRDefault="000E2279"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苏喜生</w:t>
            </w:r>
          </w:p>
        </w:tc>
        <w:tc>
          <w:tcPr>
            <w:tcW w:w="2268" w:type="dxa"/>
            <w:vAlign w:val="center"/>
          </w:tcPr>
          <w:p w:rsidR="000E2279" w:rsidRPr="0098408E" w:rsidRDefault="000E2279"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教授</w:t>
            </w:r>
          </w:p>
        </w:tc>
        <w:tc>
          <w:tcPr>
            <w:tcW w:w="4252"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陆军勤务学院博导</w:t>
            </w:r>
          </w:p>
        </w:tc>
      </w:tr>
      <w:tr w:rsidR="000E2279" w:rsidRPr="0093489D" w:rsidTr="00E9340B">
        <w:trPr>
          <w:cantSplit/>
          <w:trHeight w:val="846"/>
          <w:jc w:val="center"/>
        </w:trPr>
        <w:tc>
          <w:tcPr>
            <w:tcW w:w="2104"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Pr>
                <w:rFonts w:ascii="仿宋_GB2312" w:eastAsia="仿宋_GB2312" w:hint="eastAsia"/>
                <w:bCs/>
                <w:sz w:val="24"/>
                <w:szCs w:val="28"/>
              </w:rPr>
              <w:t>39</w:t>
            </w:r>
            <w:r w:rsidRPr="0098408E">
              <w:rPr>
                <w:rFonts w:ascii="仿宋_GB2312" w:eastAsia="仿宋_GB2312" w:hint="eastAsia"/>
                <w:bCs/>
                <w:sz w:val="24"/>
                <w:szCs w:val="28"/>
              </w:rPr>
              <w:t>．物联网服务平台技术</w:t>
            </w:r>
          </w:p>
        </w:tc>
        <w:tc>
          <w:tcPr>
            <w:tcW w:w="1604" w:type="dxa"/>
            <w:tcBorders>
              <w:bottom w:val="single" w:sz="4" w:space="0" w:color="auto"/>
            </w:tcBorders>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 xml:space="preserve">吴  </w:t>
            </w:r>
            <w:proofErr w:type="gramStart"/>
            <w:r w:rsidRPr="0098408E">
              <w:rPr>
                <w:rFonts w:ascii="仿宋_GB2312" w:eastAsia="仿宋_GB2312" w:hint="eastAsia"/>
                <w:bCs/>
                <w:sz w:val="24"/>
                <w:szCs w:val="28"/>
              </w:rPr>
              <w:t>巍</w:t>
            </w:r>
            <w:proofErr w:type="gramEnd"/>
            <w:r w:rsidRPr="0098408E">
              <w:rPr>
                <w:rFonts w:ascii="仿宋_GB2312" w:eastAsia="仿宋_GB2312" w:hint="eastAsia"/>
                <w:bCs/>
                <w:sz w:val="24"/>
                <w:szCs w:val="28"/>
              </w:rPr>
              <w:t xml:space="preserve">   </w:t>
            </w:r>
          </w:p>
        </w:tc>
        <w:tc>
          <w:tcPr>
            <w:tcW w:w="2268" w:type="dxa"/>
            <w:vAlign w:val="center"/>
          </w:tcPr>
          <w:p w:rsidR="000E2279" w:rsidRPr="0098408E" w:rsidRDefault="000E2279" w:rsidP="00E45583">
            <w:pPr>
              <w:widowControl/>
              <w:adjustRightInd w:val="0"/>
              <w:snapToGrid w:val="0"/>
              <w:jc w:val="left"/>
              <w:rPr>
                <w:rFonts w:ascii="仿宋_GB2312" w:eastAsia="仿宋_GB2312"/>
                <w:bCs/>
                <w:sz w:val="24"/>
                <w:szCs w:val="28"/>
              </w:rPr>
            </w:pPr>
            <w:r w:rsidRPr="0098408E">
              <w:rPr>
                <w:rFonts w:ascii="仿宋_GB2312" w:eastAsia="仿宋_GB2312" w:hint="eastAsia"/>
                <w:bCs/>
                <w:sz w:val="24"/>
                <w:szCs w:val="28"/>
              </w:rPr>
              <w:t>研究员</w:t>
            </w:r>
          </w:p>
        </w:tc>
        <w:tc>
          <w:tcPr>
            <w:tcW w:w="4252" w:type="dxa"/>
            <w:vAlign w:val="center"/>
          </w:tcPr>
          <w:p w:rsidR="000E2279" w:rsidRPr="0098408E" w:rsidRDefault="000E2279" w:rsidP="007227DC">
            <w:pPr>
              <w:adjustRightInd w:val="0"/>
              <w:snapToGrid w:val="0"/>
              <w:jc w:val="left"/>
              <w:rPr>
                <w:rFonts w:ascii="仿宋_GB2312" w:eastAsia="仿宋_GB2312"/>
                <w:bCs/>
                <w:sz w:val="24"/>
                <w:szCs w:val="28"/>
              </w:rPr>
            </w:pPr>
            <w:r w:rsidRPr="0098408E">
              <w:rPr>
                <w:rFonts w:ascii="仿宋_GB2312" w:eastAsia="仿宋_GB2312" w:hint="eastAsia"/>
                <w:bCs/>
                <w:sz w:val="24"/>
                <w:szCs w:val="28"/>
              </w:rPr>
              <w:t>中国电子科技集团公司第五十四研究所副总工程师</w:t>
            </w:r>
          </w:p>
        </w:tc>
      </w:tr>
      <w:tr w:rsidR="000E2279" w:rsidRPr="0093489D" w:rsidTr="009B7C03">
        <w:trPr>
          <w:cantSplit/>
          <w:trHeight w:val="870"/>
          <w:jc w:val="center"/>
        </w:trPr>
        <w:tc>
          <w:tcPr>
            <w:tcW w:w="2104" w:type="dxa"/>
            <w:vAlign w:val="center"/>
          </w:tcPr>
          <w:p w:rsidR="000E2279" w:rsidRPr="0098408E" w:rsidRDefault="000E2279" w:rsidP="003C3EA4">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4</w:t>
            </w:r>
            <w:r>
              <w:rPr>
                <w:rFonts w:ascii="仿宋_GB2312" w:eastAsia="仿宋_GB2312" w:hint="eastAsia"/>
                <w:bCs/>
                <w:sz w:val="24"/>
                <w:szCs w:val="28"/>
              </w:rPr>
              <w:t>0</w:t>
            </w:r>
            <w:r w:rsidRPr="0098408E">
              <w:rPr>
                <w:rFonts w:ascii="仿宋_GB2312" w:eastAsia="仿宋_GB2312" w:hint="eastAsia"/>
                <w:bCs/>
                <w:sz w:val="24"/>
                <w:szCs w:val="28"/>
              </w:rPr>
              <w:t>．</w:t>
            </w:r>
            <w:r w:rsidR="00FA65F6" w:rsidRPr="007227DC">
              <w:rPr>
                <w:rFonts w:ascii="仿宋_GB2312" w:eastAsia="仿宋_GB2312" w:hint="eastAsia"/>
                <w:bCs/>
                <w:sz w:val="24"/>
                <w:szCs w:val="28"/>
              </w:rPr>
              <w:t>物联网顶层设计与关键技术</w:t>
            </w:r>
          </w:p>
        </w:tc>
        <w:tc>
          <w:tcPr>
            <w:tcW w:w="1604"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proofErr w:type="gramStart"/>
            <w:r w:rsidRPr="0098408E">
              <w:rPr>
                <w:rFonts w:ascii="仿宋_GB2312" w:eastAsia="仿宋_GB2312" w:hint="eastAsia"/>
                <w:bCs/>
                <w:sz w:val="24"/>
                <w:szCs w:val="28"/>
              </w:rPr>
              <w:t>张学纪</w:t>
            </w:r>
            <w:proofErr w:type="gramEnd"/>
          </w:p>
        </w:tc>
        <w:tc>
          <w:tcPr>
            <w:tcW w:w="2268"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教授</w:t>
            </w:r>
          </w:p>
        </w:tc>
        <w:tc>
          <w:tcPr>
            <w:tcW w:w="4252" w:type="dxa"/>
            <w:vAlign w:val="center"/>
          </w:tcPr>
          <w:p w:rsidR="000E2279" w:rsidRPr="009B7C03" w:rsidRDefault="000E2279" w:rsidP="00E45583">
            <w:pPr>
              <w:adjustRightInd w:val="0"/>
              <w:snapToGrid w:val="0"/>
              <w:jc w:val="left"/>
              <w:rPr>
                <w:rFonts w:ascii="仿宋_GB2312" w:eastAsia="仿宋_GB2312"/>
                <w:bCs/>
                <w:color w:val="000000" w:themeColor="text1"/>
                <w:sz w:val="24"/>
                <w:szCs w:val="28"/>
              </w:rPr>
            </w:pPr>
            <w:r w:rsidRPr="009B7C03">
              <w:rPr>
                <w:rFonts w:ascii="仿宋_GB2312" w:eastAsia="仿宋_GB2312" w:hint="eastAsia"/>
                <w:bCs/>
                <w:color w:val="000000" w:themeColor="text1"/>
                <w:sz w:val="24"/>
                <w:szCs w:val="28"/>
              </w:rPr>
              <w:t>北京科技大学生物工程与传感技术研究中心主任、博士生导师</w:t>
            </w:r>
          </w:p>
        </w:tc>
      </w:tr>
      <w:tr w:rsidR="000E2279" w:rsidRPr="0093489D" w:rsidTr="009B7C03">
        <w:trPr>
          <w:cantSplit/>
          <w:trHeight w:val="826"/>
          <w:jc w:val="center"/>
        </w:trPr>
        <w:tc>
          <w:tcPr>
            <w:tcW w:w="2104" w:type="dxa"/>
            <w:vAlign w:val="center"/>
          </w:tcPr>
          <w:p w:rsidR="000E2279" w:rsidRPr="0098408E" w:rsidRDefault="000E2279" w:rsidP="003C3EA4">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4</w:t>
            </w:r>
            <w:r>
              <w:rPr>
                <w:rFonts w:ascii="仿宋_GB2312" w:eastAsia="仿宋_GB2312" w:hint="eastAsia"/>
                <w:bCs/>
                <w:sz w:val="24"/>
                <w:szCs w:val="28"/>
              </w:rPr>
              <w:t>1</w:t>
            </w:r>
            <w:r w:rsidRPr="0098408E">
              <w:rPr>
                <w:rFonts w:ascii="仿宋_GB2312" w:eastAsia="仿宋_GB2312" w:hint="eastAsia"/>
                <w:bCs/>
                <w:sz w:val="24"/>
                <w:szCs w:val="28"/>
              </w:rPr>
              <w:t>．天基物联网技术</w:t>
            </w:r>
          </w:p>
        </w:tc>
        <w:tc>
          <w:tcPr>
            <w:tcW w:w="1604"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 xml:space="preserve">吴  </w:t>
            </w:r>
            <w:proofErr w:type="gramStart"/>
            <w:r w:rsidRPr="0098408E">
              <w:rPr>
                <w:rFonts w:ascii="仿宋_GB2312" w:eastAsia="仿宋_GB2312" w:hint="eastAsia"/>
                <w:bCs/>
                <w:sz w:val="24"/>
                <w:szCs w:val="28"/>
              </w:rPr>
              <w:t>巍</w:t>
            </w:r>
            <w:proofErr w:type="gramEnd"/>
          </w:p>
        </w:tc>
        <w:tc>
          <w:tcPr>
            <w:tcW w:w="2268" w:type="dxa"/>
            <w:vAlign w:val="center"/>
          </w:tcPr>
          <w:p w:rsidR="000E2279" w:rsidRPr="0098408E" w:rsidRDefault="000E2279"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研究员</w:t>
            </w:r>
          </w:p>
        </w:tc>
        <w:tc>
          <w:tcPr>
            <w:tcW w:w="4252" w:type="dxa"/>
            <w:vAlign w:val="center"/>
          </w:tcPr>
          <w:p w:rsidR="000E2279" w:rsidRPr="0098408E" w:rsidRDefault="000E2279" w:rsidP="007227DC">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中国电子科技集团有限公司第五十四研究所副总工程师</w:t>
            </w:r>
          </w:p>
        </w:tc>
      </w:tr>
    </w:tbl>
    <w:p w:rsidR="00D0740E" w:rsidRPr="00D0740E" w:rsidRDefault="00D0740E">
      <w:pPr>
        <w:rPr>
          <w:rFonts w:ascii="仿宋_GB2312" w:eastAsia="仿宋_GB2312"/>
          <w:sz w:val="32"/>
          <w:szCs w:val="32"/>
        </w:rPr>
      </w:pPr>
    </w:p>
    <w:p w:rsidR="00D0740E" w:rsidRDefault="00D0740E">
      <w:pPr>
        <w:rPr>
          <w:rFonts w:ascii="仿宋_GB2312" w:eastAsia="仿宋_GB2312"/>
          <w:sz w:val="32"/>
          <w:szCs w:val="32"/>
        </w:rPr>
      </w:pPr>
    </w:p>
    <w:p w:rsidR="006E12ED" w:rsidRDefault="006E12ED" w:rsidP="006E12ED">
      <w:pPr>
        <w:ind w:leftChars="-472" w:left="-2" w:hangingChars="309" w:hanging="989"/>
        <w:rPr>
          <w:rFonts w:ascii="仿宋_GB2312" w:eastAsia="仿宋_GB2312"/>
          <w:sz w:val="32"/>
          <w:szCs w:val="32"/>
        </w:rPr>
      </w:pPr>
    </w:p>
    <w:p w:rsidR="006E12ED" w:rsidRDefault="006E12ED" w:rsidP="006E12ED">
      <w:pPr>
        <w:ind w:leftChars="-472" w:left="-2" w:hangingChars="309" w:hanging="989"/>
        <w:rPr>
          <w:rFonts w:ascii="仿宋_GB2312" w:eastAsia="仿宋_GB2312"/>
          <w:sz w:val="32"/>
          <w:szCs w:val="32"/>
        </w:rPr>
      </w:pPr>
    </w:p>
    <w:p w:rsidR="00E9340B" w:rsidRDefault="00E9340B" w:rsidP="006E12ED">
      <w:pPr>
        <w:ind w:leftChars="-472" w:left="2" w:hangingChars="309" w:hanging="993"/>
        <w:rPr>
          <w:rFonts w:ascii="仿宋_GB2312" w:eastAsia="仿宋_GB2312"/>
          <w:b/>
          <w:sz w:val="32"/>
          <w:szCs w:val="32"/>
        </w:rPr>
      </w:pPr>
      <w:r w:rsidRPr="00E9340B">
        <w:rPr>
          <w:rFonts w:ascii="仿宋_GB2312" w:eastAsia="仿宋_GB2312" w:hint="eastAsia"/>
          <w:b/>
          <w:sz w:val="32"/>
          <w:szCs w:val="32"/>
        </w:rPr>
        <w:lastRenderedPageBreak/>
        <w:t>三、教材类</w:t>
      </w:r>
    </w:p>
    <w:tbl>
      <w:tblPr>
        <w:tblW w:w="10246" w:type="dxa"/>
        <w:jc w:val="center"/>
        <w:tblInd w:w="-5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04"/>
        <w:gridCol w:w="1622"/>
        <w:gridCol w:w="2268"/>
        <w:gridCol w:w="4252"/>
      </w:tblGrid>
      <w:tr w:rsidR="00E9340B" w:rsidRPr="002C6A6C" w:rsidTr="00E9340B">
        <w:trPr>
          <w:cantSplit/>
          <w:trHeight w:val="512"/>
          <w:jc w:val="center"/>
        </w:trPr>
        <w:tc>
          <w:tcPr>
            <w:tcW w:w="2104" w:type="dxa"/>
            <w:vAlign w:val="center"/>
          </w:tcPr>
          <w:p w:rsidR="00E9340B" w:rsidRPr="0098408E" w:rsidRDefault="00E9340B" w:rsidP="00E45583">
            <w:pPr>
              <w:adjustRightInd w:val="0"/>
              <w:snapToGrid w:val="0"/>
              <w:spacing w:line="280" w:lineRule="atLeast"/>
              <w:jc w:val="center"/>
              <w:rPr>
                <w:rFonts w:ascii="仿宋_GB2312" w:eastAsia="仿宋_GB2312" w:hAnsi="Times New Roman"/>
                <w:b/>
                <w:sz w:val="24"/>
                <w:szCs w:val="28"/>
              </w:rPr>
            </w:pPr>
            <w:r w:rsidRPr="0098408E">
              <w:rPr>
                <w:rFonts w:ascii="仿宋_GB2312" w:eastAsia="仿宋_GB2312" w:hAnsi="宋体" w:hint="eastAsia"/>
                <w:b/>
                <w:sz w:val="24"/>
                <w:szCs w:val="28"/>
              </w:rPr>
              <w:t>书  名</w:t>
            </w:r>
          </w:p>
        </w:tc>
        <w:tc>
          <w:tcPr>
            <w:tcW w:w="1622" w:type="dxa"/>
            <w:vAlign w:val="center"/>
          </w:tcPr>
          <w:p w:rsidR="00E9340B" w:rsidRPr="0098408E" w:rsidRDefault="00E9340B" w:rsidP="00E45583">
            <w:pPr>
              <w:adjustRightInd w:val="0"/>
              <w:snapToGrid w:val="0"/>
              <w:spacing w:line="280" w:lineRule="atLeast"/>
              <w:jc w:val="center"/>
              <w:rPr>
                <w:rFonts w:ascii="仿宋_GB2312" w:eastAsia="仿宋_GB2312" w:hAnsi="Times New Roman"/>
                <w:b/>
                <w:sz w:val="24"/>
                <w:szCs w:val="28"/>
              </w:rPr>
            </w:pPr>
            <w:r w:rsidRPr="0098408E">
              <w:rPr>
                <w:rFonts w:ascii="仿宋_GB2312" w:eastAsia="仿宋_GB2312" w:hAnsi="Times New Roman" w:hint="eastAsia"/>
                <w:b/>
                <w:sz w:val="24"/>
                <w:szCs w:val="28"/>
              </w:rPr>
              <w:t>作  者</w:t>
            </w:r>
          </w:p>
        </w:tc>
        <w:tc>
          <w:tcPr>
            <w:tcW w:w="2268" w:type="dxa"/>
            <w:vAlign w:val="center"/>
          </w:tcPr>
          <w:p w:rsidR="00E9340B" w:rsidRPr="0098408E" w:rsidRDefault="00E9340B" w:rsidP="00E45583">
            <w:pPr>
              <w:adjustRightInd w:val="0"/>
              <w:snapToGrid w:val="0"/>
              <w:spacing w:line="280" w:lineRule="atLeast"/>
              <w:jc w:val="center"/>
              <w:rPr>
                <w:rFonts w:ascii="仿宋_GB2312" w:eastAsia="仿宋_GB2312" w:hAnsi="Times New Roman"/>
                <w:b/>
                <w:sz w:val="24"/>
                <w:szCs w:val="28"/>
              </w:rPr>
            </w:pPr>
            <w:r w:rsidRPr="0098408E">
              <w:rPr>
                <w:rFonts w:ascii="仿宋_GB2312" w:eastAsia="仿宋_GB2312" w:hAnsi="Times New Roman" w:hint="eastAsia"/>
                <w:b/>
                <w:sz w:val="24"/>
                <w:szCs w:val="28"/>
              </w:rPr>
              <w:t>职  称</w:t>
            </w:r>
          </w:p>
        </w:tc>
        <w:tc>
          <w:tcPr>
            <w:tcW w:w="4252" w:type="dxa"/>
            <w:vAlign w:val="center"/>
          </w:tcPr>
          <w:p w:rsidR="00E9340B" w:rsidRPr="0098408E" w:rsidRDefault="00E9340B" w:rsidP="00E45583">
            <w:pPr>
              <w:adjustRightInd w:val="0"/>
              <w:snapToGrid w:val="0"/>
              <w:spacing w:line="280" w:lineRule="atLeast"/>
              <w:jc w:val="center"/>
              <w:rPr>
                <w:rFonts w:ascii="仿宋_GB2312" w:eastAsia="仿宋_GB2312" w:hAnsi="宋体"/>
                <w:b/>
                <w:sz w:val="24"/>
                <w:szCs w:val="28"/>
              </w:rPr>
            </w:pPr>
            <w:r w:rsidRPr="0098408E">
              <w:rPr>
                <w:rFonts w:ascii="仿宋_GB2312" w:eastAsia="仿宋_GB2312" w:hAnsi="宋体" w:hint="eastAsia"/>
                <w:b/>
                <w:sz w:val="24"/>
                <w:szCs w:val="28"/>
              </w:rPr>
              <w:t>单位</w:t>
            </w:r>
            <w:r w:rsidRPr="0098408E">
              <w:rPr>
                <w:rFonts w:ascii="仿宋_GB2312" w:eastAsia="仿宋_GB2312" w:hAnsi="Times New Roman" w:hint="eastAsia"/>
                <w:b/>
                <w:sz w:val="24"/>
                <w:szCs w:val="28"/>
              </w:rPr>
              <w:t>及职务</w:t>
            </w:r>
          </w:p>
        </w:tc>
      </w:tr>
      <w:tr w:rsidR="00E9340B" w:rsidRPr="002C6A6C" w:rsidTr="00E9340B">
        <w:trPr>
          <w:cantSplit/>
          <w:trHeight w:val="832"/>
          <w:jc w:val="center"/>
        </w:trPr>
        <w:tc>
          <w:tcPr>
            <w:tcW w:w="2104" w:type="dxa"/>
            <w:vAlign w:val="center"/>
          </w:tcPr>
          <w:p w:rsidR="00E9340B" w:rsidRPr="0098408E" w:rsidRDefault="00E9340B"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cs="Times New Roman" w:hint="eastAsia"/>
                <w:bCs/>
                <w:sz w:val="24"/>
                <w:szCs w:val="28"/>
              </w:rPr>
              <w:t>1</w:t>
            </w:r>
            <w:r w:rsidRPr="0098408E">
              <w:rPr>
                <w:rFonts w:ascii="仿宋_GB2312" w:eastAsia="仿宋_GB2312" w:hAnsi="Calibri" w:hint="eastAsia"/>
                <w:bCs/>
                <w:sz w:val="24"/>
                <w:szCs w:val="28"/>
              </w:rPr>
              <w:t>．</w:t>
            </w:r>
            <w:r w:rsidRPr="0098408E">
              <w:rPr>
                <w:rFonts w:ascii="仿宋_GB2312" w:eastAsia="仿宋_GB2312" w:hAnsi="Calibri" w:cs="Times New Roman" w:hint="eastAsia"/>
                <w:bCs/>
                <w:sz w:val="24"/>
                <w:szCs w:val="28"/>
              </w:rPr>
              <w:t>物联网概论</w:t>
            </w:r>
          </w:p>
        </w:tc>
        <w:tc>
          <w:tcPr>
            <w:tcW w:w="1622" w:type="dxa"/>
            <w:vAlign w:val="center"/>
          </w:tcPr>
          <w:p w:rsidR="00E9340B" w:rsidRPr="0098408E" w:rsidRDefault="00E9340B"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宗  平</w:t>
            </w:r>
          </w:p>
        </w:tc>
        <w:tc>
          <w:tcPr>
            <w:tcW w:w="2268" w:type="dxa"/>
            <w:vAlign w:val="center"/>
          </w:tcPr>
          <w:p w:rsidR="00E9340B" w:rsidRPr="0098408E" w:rsidRDefault="00E9340B"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bCs/>
                <w:sz w:val="24"/>
                <w:szCs w:val="28"/>
              </w:rPr>
              <w:t>教授</w:t>
            </w:r>
          </w:p>
        </w:tc>
        <w:tc>
          <w:tcPr>
            <w:tcW w:w="4252" w:type="dxa"/>
            <w:vAlign w:val="center"/>
          </w:tcPr>
          <w:p w:rsidR="00E9340B" w:rsidRPr="0098408E" w:rsidRDefault="00E9340B" w:rsidP="00E45583">
            <w:pPr>
              <w:widowControl/>
              <w:jc w:val="left"/>
              <w:rPr>
                <w:rFonts w:ascii="仿宋_GB2312" w:eastAsia="仿宋_GB2312"/>
                <w:bCs/>
                <w:sz w:val="24"/>
                <w:szCs w:val="28"/>
              </w:rPr>
            </w:pPr>
            <w:r w:rsidRPr="0098408E">
              <w:rPr>
                <w:rFonts w:ascii="仿宋_GB2312" w:eastAsia="仿宋_GB2312" w:hAnsi="Calibri" w:hint="eastAsia"/>
                <w:bCs/>
                <w:sz w:val="24"/>
                <w:szCs w:val="28"/>
              </w:rPr>
              <w:t>南京邮电大学通达学院院长</w:t>
            </w:r>
          </w:p>
        </w:tc>
      </w:tr>
      <w:tr w:rsidR="00E9340B" w:rsidRPr="002C6A6C" w:rsidTr="00E9340B">
        <w:trPr>
          <w:cantSplit/>
          <w:trHeight w:val="844"/>
          <w:jc w:val="center"/>
        </w:trPr>
        <w:tc>
          <w:tcPr>
            <w:tcW w:w="2104" w:type="dxa"/>
            <w:vAlign w:val="center"/>
          </w:tcPr>
          <w:p w:rsidR="00E9340B" w:rsidRPr="0098408E" w:rsidRDefault="00E9340B"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cs="Times New Roman" w:hint="eastAsia"/>
                <w:bCs/>
                <w:sz w:val="24"/>
                <w:szCs w:val="28"/>
              </w:rPr>
              <w:t>2</w:t>
            </w:r>
            <w:r w:rsidRPr="0098408E">
              <w:rPr>
                <w:rFonts w:ascii="仿宋_GB2312" w:eastAsia="仿宋_GB2312" w:hAnsi="Calibri" w:hint="eastAsia"/>
                <w:bCs/>
                <w:sz w:val="24"/>
                <w:szCs w:val="28"/>
              </w:rPr>
              <w:t>．</w:t>
            </w:r>
            <w:r w:rsidRPr="0098408E">
              <w:rPr>
                <w:rFonts w:ascii="仿宋_GB2312" w:eastAsia="仿宋_GB2312" w:hAnsi="Calibri" w:cs="Times New Roman" w:hint="eastAsia"/>
                <w:bCs/>
                <w:sz w:val="24"/>
                <w:szCs w:val="28"/>
              </w:rPr>
              <w:t>物联网通信技术</w:t>
            </w:r>
          </w:p>
        </w:tc>
        <w:tc>
          <w:tcPr>
            <w:tcW w:w="1622" w:type="dxa"/>
            <w:vAlign w:val="center"/>
          </w:tcPr>
          <w:p w:rsidR="00E9340B" w:rsidRPr="0098408E" w:rsidRDefault="00E9340B" w:rsidP="00E45583">
            <w:pPr>
              <w:adjustRightInd w:val="0"/>
              <w:snapToGrid w:val="0"/>
              <w:spacing w:line="280" w:lineRule="atLeast"/>
              <w:jc w:val="left"/>
              <w:rPr>
                <w:rFonts w:ascii="仿宋_GB2312" w:eastAsia="仿宋_GB2312" w:hAnsi="Calibri"/>
                <w:bCs/>
                <w:sz w:val="24"/>
                <w:szCs w:val="28"/>
              </w:rPr>
            </w:pPr>
            <w:proofErr w:type="gramStart"/>
            <w:r w:rsidRPr="0098408E">
              <w:rPr>
                <w:rFonts w:ascii="仿宋_GB2312" w:eastAsia="仿宋_GB2312" w:hint="eastAsia"/>
                <w:bCs/>
                <w:sz w:val="24"/>
                <w:szCs w:val="28"/>
              </w:rPr>
              <w:t>陶小峰</w:t>
            </w:r>
            <w:proofErr w:type="gramEnd"/>
          </w:p>
        </w:tc>
        <w:tc>
          <w:tcPr>
            <w:tcW w:w="2268" w:type="dxa"/>
            <w:vAlign w:val="center"/>
          </w:tcPr>
          <w:p w:rsidR="00E9340B" w:rsidRPr="0098408E" w:rsidRDefault="00E9340B"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教授</w:t>
            </w:r>
          </w:p>
        </w:tc>
        <w:tc>
          <w:tcPr>
            <w:tcW w:w="4252" w:type="dxa"/>
            <w:vAlign w:val="center"/>
          </w:tcPr>
          <w:p w:rsidR="00E9340B" w:rsidRPr="0098408E" w:rsidRDefault="00E9340B" w:rsidP="00E45583">
            <w:pPr>
              <w:adjustRightInd w:val="0"/>
              <w:snapToGrid w:val="0"/>
              <w:rPr>
                <w:rFonts w:ascii="仿宋_GB2312" w:eastAsia="仿宋_GB2312"/>
                <w:bCs/>
                <w:sz w:val="24"/>
                <w:szCs w:val="28"/>
              </w:rPr>
            </w:pPr>
            <w:r w:rsidRPr="0098408E">
              <w:rPr>
                <w:rFonts w:ascii="仿宋_GB2312" w:eastAsia="仿宋_GB2312" w:hint="eastAsia"/>
                <w:bCs/>
                <w:sz w:val="24"/>
                <w:szCs w:val="28"/>
              </w:rPr>
              <w:t>北京邮电大学</w:t>
            </w:r>
            <w:r w:rsidRPr="0098408E">
              <w:rPr>
                <w:rFonts w:ascii="仿宋_GB2312" w:eastAsia="仿宋_GB2312" w:hAnsi="Calibri" w:hint="eastAsia"/>
                <w:bCs/>
                <w:sz w:val="24"/>
                <w:szCs w:val="28"/>
              </w:rPr>
              <w:t>网络空间安全学院执行院长</w:t>
            </w:r>
          </w:p>
          <w:p w:rsidR="00E9340B" w:rsidRPr="0098408E" w:rsidRDefault="00E9340B" w:rsidP="00E45583">
            <w:pPr>
              <w:adjustRightInd w:val="0"/>
              <w:snapToGrid w:val="0"/>
              <w:jc w:val="left"/>
              <w:rPr>
                <w:rFonts w:ascii="仿宋_GB2312" w:eastAsia="仿宋_GB2312"/>
                <w:bCs/>
                <w:sz w:val="24"/>
                <w:szCs w:val="28"/>
              </w:rPr>
            </w:pPr>
            <w:r w:rsidRPr="0098408E">
              <w:rPr>
                <w:rFonts w:ascii="仿宋_GB2312" w:eastAsia="仿宋_GB2312" w:hAnsi="Calibri" w:hint="eastAsia"/>
                <w:bCs/>
                <w:sz w:val="24"/>
                <w:szCs w:val="28"/>
              </w:rPr>
              <w:t>移动互联网安全技术国家工程实验室主任</w:t>
            </w:r>
          </w:p>
        </w:tc>
      </w:tr>
      <w:tr w:rsidR="00E9340B" w:rsidRPr="002C6A6C" w:rsidTr="00E9340B">
        <w:trPr>
          <w:cantSplit/>
          <w:trHeight w:val="750"/>
          <w:jc w:val="center"/>
        </w:trPr>
        <w:tc>
          <w:tcPr>
            <w:tcW w:w="2104" w:type="dxa"/>
            <w:vMerge w:val="restart"/>
            <w:vAlign w:val="center"/>
          </w:tcPr>
          <w:p w:rsidR="00E9340B" w:rsidRPr="0098408E" w:rsidRDefault="00E9340B"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cs="Times New Roman" w:hint="eastAsia"/>
                <w:bCs/>
                <w:sz w:val="24"/>
                <w:szCs w:val="28"/>
              </w:rPr>
              <w:t>3</w:t>
            </w:r>
            <w:r w:rsidRPr="0098408E">
              <w:rPr>
                <w:rFonts w:ascii="仿宋_GB2312" w:eastAsia="仿宋_GB2312" w:hAnsi="Calibri" w:hint="eastAsia"/>
                <w:bCs/>
                <w:sz w:val="24"/>
                <w:szCs w:val="28"/>
              </w:rPr>
              <w:t>．</w:t>
            </w:r>
            <w:r w:rsidRPr="0098408E">
              <w:rPr>
                <w:rFonts w:ascii="仿宋_GB2312" w:eastAsia="仿宋_GB2312" w:hAnsi="Calibri" w:cs="Times New Roman" w:hint="eastAsia"/>
                <w:bCs/>
                <w:sz w:val="24"/>
                <w:szCs w:val="28"/>
              </w:rPr>
              <w:t>RFID技术与应用</w:t>
            </w:r>
          </w:p>
        </w:tc>
        <w:tc>
          <w:tcPr>
            <w:tcW w:w="1622" w:type="dxa"/>
            <w:vAlign w:val="center"/>
          </w:tcPr>
          <w:p w:rsidR="00E9340B" w:rsidRPr="0098408E" w:rsidRDefault="00E9340B" w:rsidP="00577E32">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int="eastAsia"/>
                <w:bCs/>
                <w:sz w:val="24"/>
                <w:szCs w:val="28"/>
              </w:rPr>
              <w:t>主编：</w:t>
            </w:r>
            <w:r w:rsidR="00577E32">
              <w:rPr>
                <w:rFonts w:ascii="仿宋_GB2312" w:eastAsia="仿宋_GB2312" w:hint="eastAsia"/>
                <w:bCs/>
                <w:sz w:val="24"/>
                <w:szCs w:val="28"/>
              </w:rPr>
              <w:t xml:space="preserve"> </w:t>
            </w:r>
          </w:p>
        </w:tc>
        <w:tc>
          <w:tcPr>
            <w:tcW w:w="2268" w:type="dxa"/>
            <w:vAlign w:val="center"/>
          </w:tcPr>
          <w:p w:rsidR="00E9340B" w:rsidRPr="0098408E" w:rsidRDefault="00E9340B" w:rsidP="00E45583">
            <w:pPr>
              <w:adjustRightInd w:val="0"/>
              <w:snapToGrid w:val="0"/>
              <w:spacing w:line="280" w:lineRule="atLeast"/>
              <w:jc w:val="left"/>
              <w:rPr>
                <w:rFonts w:ascii="仿宋_GB2312" w:eastAsia="仿宋_GB2312" w:hAnsi="Calibri"/>
                <w:bCs/>
                <w:sz w:val="24"/>
                <w:szCs w:val="28"/>
              </w:rPr>
            </w:pPr>
          </w:p>
        </w:tc>
        <w:tc>
          <w:tcPr>
            <w:tcW w:w="4252" w:type="dxa"/>
            <w:vAlign w:val="center"/>
          </w:tcPr>
          <w:p w:rsidR="00E9340B" w:rsidRPr="0098408E" w:rsidRDefault="00E9340B" w:rsidP="00577E32">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南京邮电大学通达学院</w:t>
            </w:r>
          </w:p>
        </w:tc>
      </w:tr>
      <w:tr w:rsidR="00E9340B" w:rsidRPr="002C6A6C" w:rsidTr="00E9340B">
        <w:trPr>
          <w:cantSplit/>
          <w:trHeight w:val="750"/>
          <w:jc w:val="center"/>
        </w:trPr>
        <w:tc>
          <w:tcPr>
            <w:tcW w:w="2104" w:type="dxa"/>
            <w:vMerge/>
            <w:vAlign w:val="center"/>
          </w:tcPr>
          <w:p w:rsidR="00E9340B" w:rsidRPr="0098408E" w:rsidRDefault="00E9340B" w:rsidP="00E45583">
            <w:pPr>
              <w:adjustRightInd w:val="0"/>
              <w:snapToGrid w:val="0"/>
              <w:spacing w:line="280" w:lineRule="atLeast"/>
              <w:jc w:val="left"/>
              <w:rPr>
                <w:rFonts w:ascii="仿宋_GB2312" w:eastAsia="仿宋_GB2312" w:hAnsi="Calibri" w:cs="Times New Roman"/>
                <w:bCs/>
                <w:sz w:val="24"/>
                <w:szCs w:val="28"/>
              </w:rPr>
            </w:pPr>
          </w:p>
        </w:tc>
        <w:tc>
          <w:tcPr>
            <w:tcW w:w="1622" w:type="dxa"/>
            <w:vAlign w:val="center"/>
          </w:tcPr>
          <w:p w:rsidR="00E9340B" w:rsidRPr="0098408E" w:rsidRDefault="00E9340B"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参编：武岳山</w:t>
            </w:r>
          </w:p>
        </w:tc>
        <w:tc>
          <w:tcPr>
            <w:tcW w:w="2268" w:type="dxa"/>
            <w:vAlign w:val="center"/>
          </w:tcPr>
          <w:p w:rsidR="00E9340B" w:rsidRPr="0098408E" w:rsidRDefault="00E9340B" w:rsidP="00E45583">
            <w:pPr>
              <w:adjustRightInd w:val="0"/>
              <w:snapToGrid w:val="0"/>
              <w:spacing w:line="280" w:lineRule="atLeast"/>
              <w:jc w:val="left"/>
              <w:rPr>
                <w:rFonts w:ascii="仿宋_GB2312" w:eastAsia="仿宋_GB2312" w:hAnsi="Calibri"/>
                <w:bCs/>
                <w:sz w:val="24"/>
                <w:szCs w:val="28"/>
              </w:rPr>
            </w:pPr>
            <w:r w:rsidRPr="0098408E">
              <w:rPr>
                <w:rFonts w:ascii="仿宋_GB2312" w:eastAsia="仿宋_GB2312" w:hAnsi="Calibri" w:hint="eastAsia"/>
                <w:bCs/>
                <w:sz w:val="24"/>
                <w:szCs w:val="28"/>
              </w:rPr>
              <w:t>副教授</w:t>
            </w:r>
          </w:p>
        </w:tc>
        <w:tc>
          <w:tcPr>
            <w:tcW w:w="4252" w:type="dxa"/>
            <w:vAlign w:val="center"/>
          </w:tcPr>
          <w:p w:rsidR="00E9340B" w:rsidRPr="0098408E" w:rsidRDefault="00E9340B"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深圳市远望谷信息技术股份有限公司</w:t>
            </w:r>
            <w:r w:rsidRPr="0098408E">
              <w:rPr>
                <w:rFonts w:ascii="仿宋_GB2312" w:eastAsia="仿宋_GB2312" w:hAnsi="Calibri" w:hint="eastAsia"/>
                <w:bCs/>
                <w:sz w:val="24"/>
                <w:szCs w:val="28"/>
              </w:rPr>
              <w:t>副总裁</w:t>
            </w:r>
          </w:p>
        </w:tc>
      </w:tr>
      <w:tr w:rsidR="00E9340B" w:rsidRPr="002C6A6C" w:rsidTr="00E9340B">
        <w:trPr>
          <w:cantSplit/>
          <w:trHeight w:val="674"/>
          <w:jc w:val="center"/>
        </w:trPr>
        <w:tc>
          <w:tcPr>
            <w:tcW w:w="2104" w:type="dxa"/>
            <w:vMerge w:val="restart"/>
            <w:vAlign w:val="center"/>
          </w:tcPr>
          <w:p w:rsidR="00E9340B" w:rsidRPr="0098408E" w:rsidRDefault="00E9340B"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4．智能交通技术概论</w:t>
            </w:r>
          </w:p>
        </w:tc>
        <w:tc>
          <w:tcPr>
            <w:tcW w:w="1622" w:type="dxa"/>
            <w:vAlign w:val="center"/>
          </w:tcPr>
          <w:p w:rsidR="00E9340B" w:rsidRPr="0098408E" w:rsidRDefault="00E9340B"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王云鹏</w:t>
            </w:r>
          </w:p>
        </w:tc>
        <w:tc>
          <w:tcPr>
            <w:tcW w:w="2268" w:type="dxa"/>
            <w:vAlign w:val="center"/>
          </w:tcPr>
          <w:p w:rsidR="00E9340B" w:rsidRPr="0098408E" w:rsidRDefault="00E9340B"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教授</w:t>
            </w:r>
          </w:p>
        </w:tc>
        <w:tc>
          <w:tcPr>
            <w:tcW w:w="4252" w:type="dxa"/>
            <w:vAlign w:val="center"/>
          </w:tcPr>
          <w:p w:rsidR="00E9340B" w:rsidRPr="0098408E" w:rsidRDefault="00E9340B" w:rsidP="00E45583">
            <w:pPr>
              <w:adjustRightInd w:val="0"/>
              <w:snapToGrid w:val="0"/>
              <w:spacing w:line="280" w:lineRule="atLeast"/>
              <w:jc w:val="left"/>
              <w:rPr>
                <w:rFonts w:ascii="仿宋_GB2312" w:eastAsia="仿宋_GB2312"/>
                <w:bCs/>
                <w:sz w:val="24"/>
                <w:szCs w:val="28"/>
              </w:rPr>
            </w:pPr>
            <w:r w:rsidRPr="0098408E">
              <w:rPr>
                <w:rFonts w:ascii="仿宋_GB2312" w:eastAsia="仿宋_GB2312" w:hint="eastAsia"/>
                <w:bCs/>
                <w:sz w:val="24"/>
                <w:szCs w:val="28"/>
              </w:rPr>
              <w:t>北京航空航天大学副校长</w:t>
            </w:r>
          </w:p>
        </w:tc>
      </w:tr>
      <w:tr w:rsidR="00E9340B" w:rsidRPr="002C6A6C" w:rsidTr="00E9340B">
        <w:trPr>
          <w:cantSplit/>
          <w:trHeight w:val="674"/>
          <w:jc w:val="center"/>
        </w:trPr>
        <w:tc>
          <w:tcPr>
            <w:tcW w:w="2104" w:type="dxa"/>
            <w:vMerge/>
            <w:vAlign w:val="center"/>
          </w:tcPr>
          <w:p w:rsidR="00E9340B" w:rsidRPr="0098408E" w:rsidRDefault="00E9340B" w:rsidP="00E45583">
            <w:pPr>
              <w:adjustRightInd w:val="0"/>
              <w:snapToGrid w:val="0"/>
              <w:spacing w:line="280" w:lineRule="atLeast"/>
              <w:jc w:val="left"/>
              <w:rPr>
                <w:rFonts w:ascii="仿宋_GB2312" w:eastAsia="仿宋_GB2312"/>
                <w:bCs/>
                <w:sz w:val="24"/>
                <w:szCs w:val="28"/>
              </w:rPr>
            </w:pPr>
          </w:p>
        </w:tc>
        <w:tc>
          <w:tcPr>
            <w:tcW w:w="1622" w:type="dxa"/>
          </w:tcPr>
          <w:p w:rsidR="00E9340B" w:rsidRPr="0098408E" w:rsidRDefault="00E9340B" w:rsidP="003D4EBE">
            <w:pPr>
              <w:adjustRightInd w:val="0"/>
              <w:snapToGrid w:val="0"/>
              <w:spacing w:beforeLines="70" w:line="280" w:lineRule="atLeast"/>
              <w:jc w:val="left"/>
              <w:rPr>
                <w:rFonts w:ascii="仿宋_GB2312" w:eastAsia="仿宋_GB2312"/>
                <w:bCs/>
                <w:sz w:val="24"/>
                <w:szCs w:val="28"/>
              </w:rPr>
            </w:pPr>
            <w:r w:rsidRPr="0098408E">
              <w:rPr>
                <w:rFonts w:ascii="仿宋_GB2312" w:eastAsia="仿宋_GB2312" w:hint="eastAsia"/>
                <w:bCs/>
                <w:sz w:val="24"/>
                <w:szCs w:val="28"/>
              </w:rPr>
              <w:t>严新平</w:t>
            </w:r>
          </w:p>
        </w:tc>
        <w:tc>
          <w:tcPr>
            <w:tcW w:w="2268" w:type="dxa"/>
            <w:vAlign w:val="center"/>
          </w:tcPr>
          <w:p w:rsidR="00E9340B" w:rsidRPr="0098408E" w:rsidRDefault="00E9340B" w:rsidP="00E45583">
            <w:pPr>
              <w:adjustRightInd w:val="0"/>
              <w:snapToGrid w:val="0"/>
              <w:spacing w:line="280" w:lineRule="atLeast"/>
              <w:rPr>
                <w:rFonts w:ascii="仿宋_GB2312" w:eastAsia="仿宋_GB2312"/>
                <w:bCs/>
                <w:sz w:val="24"/>
                <w:szCs w:val="28"/>
              </w:rPr>
            </w:pPr>
            <w:r w:rsidRPr="0098408E">
              <w:rPr>
                <w:rFonts w:ascii="仿宋_GB2312" w:eastAsia="仿宋_GB2312" w:hint="eastAsia"/>
                <w:bCs/>
                <w:sz w:val="24"/>
                <w:szCs w:val="28"/>
              </w:rPr>
              <w:t>教授</w:t>
            </w:r>
          </w:p>
        </w:tc>
        <w:tc>
          <w:tcPr>
            <w:tcW w:w="4252" w:type="dxa"/>
            <w:vAlign w:val="center"/>
          </w:tcPr>
          <w:p w:rsidR="00E9340B" w:rsidRPr="0098408E" w:rsidRDefault="00E9340B" w:rsidP="00E45583">
            <w:pPr>
              <w:adjustRightInd w:val="0"/>
              <w:snapToGrid w:val="0"/>
              <w:spacing w:line="280" w:lineRule="atLeast"/>
              <w:rPr>
                <w:rFonts w:ascii="仿宋_GB2312" w:eastAsia="仿宋_GB2312"/>
                <w:bCs/>
                <w:sz w:val="24"/>
                <w:szCs w:val="28"/>
              </w:rPr>
            </w:pPr>
            <w:r w:rsidRPr="0098408E">
              <w:rPr>
                <w:rFonts w:ascii="仿宋_GB2312" w:eastAsia="仿宋_GB2312" w:hint="eastAsia"/>
                <w:bCs/>
                <w:sz w:val="24"/>
                <w:szCs w:val="28"/>
              </w:rPr>
              <w:t>武汉理工大学原副校长</w:t>
            </w:r>
          </w:p>
        </w:tc>
      </w:tr>
      <w:tr w:rsidR="004C481A" w:rsidRPr="002C6A6C" w:rsidTr="004C481A">
        <w:trPr>
          <w:cantSplit/>
          <w:trHeight w:val="658"/>
          <w:jc w:val="center"/>
        </w:trPr>
        <w:tc>
          <w:tcPr>
            <w:tcW w:w="2104" w:type="dxa"/>
            <w:vAlign w:val="center"/>
          </w:tcPr>
          <w:p w:rsidR="004C481A" w:rsidRPr="004C481A" w:rsidRDefault="004C481A" w:rsidP="004C481A">
            <w:pPr>
              <w:adjustRightInd w:val="0"/>
              <w:snapToGrid w:val="0"/>
              <w:spacing w:line="280" w:lineRule="atLeast"/>
              <w:jc w:val="left"/>
              <w:rPr>
                <w:rFonts w:ascii="仿宋_GB2312" w:eastAsia="仿宋_GB2312" w:hAnsi="Calibri" w:cs="Times New Roman"/>
                <w:bCs/>
                <w:sz w:val="24"/>
                <w:szCs w:val="28"/>
              </w:rPr>
            </w:pPr>
            <w:r w:rsidRPr="004C481A">
              <w:rPr>
                <w:rFonts w:ascii="仿宋_GB2312" w:eastAsia="仿宋_GB2312" w:hAnsi="Calibri" w:cs="Times New Roman" w:hint="eastAsia"/>
                <w:bCs/>
                <w:sz w:val="24"/>
                <w:szCs w:val="28"/>
              </w:rPr>
              <w:t xml:space="preserve">5.物联网系统开发技术 </w:t>
            </w:r>
          </w:p>
        </w:tc>
        <w:tc>
          <w:tcPr>
            <w:tcW w:w="1622" w:type="dxa"/>
          </w:tcPr>
          <w:p w:rsidR="004C481A" w:rsidRPr="004C481A" w:rsidRDefault="004C481A" w:rsidP="003D4EBE">
            <w:pPr>
              <w:adjustRightInd w:val="0"/>
              <w:snapToGrid w:val="0"/>
              <w:spacing w:beforeLines="70" w:line="280" w:lineRule="atLeast"/>
              <w:jc w:val="left"/>
              <w:rPr>
                <w:rFonts w:ascii="仿宋_GB2312" w:eastAsia="仿宋_GB2312" w:hAnsi="Calibri" w:cs="Times New Roman"/>
                <w:bCs/>
                <w:sz w:val="24"/>
                <w:szCs w:val="28"/>
              </w:rPr>
            </w:pPr>
            <w:proofErr w:type="gramStart"/>
            <w:r w:rsidRPr="004C481A">
              <w:rPr>
                <w:rFonts w:ascii="仿宋_GB2312" w:eastAsia="仿宋_GB2312" w:hAnsi="Calibri" w:cs="Times New Roman" w:hint="eastAsia"/>
                <w:bCs/>
                <w:sz w:val="24"/>
                <w:szCs w:val="28"/>
              </w:rPr>
              <w:t>杨巨成</w:t>
            </w:r>
            <w:proofErr w:type="gramEnd"/>
          </w:p>
        </w:tc>
        <w:tc>
          <w:tcPr>
            <w:tcW w:w="2268" w:type="dxa"/>
          </w:tcPr>
          <w:p w:rsidR="004C481A" w:rsidRPr="004C481A" w:rsidRDefault="004C481A" w:rsidP="003D4EBE">
            <w:pPr>
              <w:adjustRightInd w:val="0"/>
              <w:snapToGrid w:val="0"/>
              <w:spacing w:beforeLines="70" w:line="280" w:lineRule="atLeast"/>
              <w:jc w:val="left"/>
              <w:rPr>
                <w:rFonts w:ascii="仿宋_GB2312" w:eastAsia="仿宋_GB2312" w:hAnsi="Calibri" w:cs="Times New Roman"/>
                <w:bCs/>
                <w:sz w:val="24"/>
                <w:szCs w:val="28"/>
              </w:rPr>
            </w:pPr>
            <w:r w:rsidRPr="004C481A">
              <w:rPr>
                <w:rFonts w:ascii="仿宋_GB2312" w:eastAsia="仿宋_GB2312" w:hAnsi="Calibri" w:cs="Times New Roman" w:hint="eastAsia"/>
                <w:bCs/>
                <w:sz w:val="24"/>
                <w:szCs w:val="28"/>
              </w:rPr>
              <w:t>教授</w:t>
            </w:r>
          </w:p>
        </w:tc>
        <w:tc>
          <w:tcPr>
            <w:tcW w:w="4252" w:type="dxa"/>
          </w:tcPr>
          <w:p w:rsidR="004C481A" w:rsidRPr="004C481A" w:rsidRDefault="004C481A" w:rsidP="003D4EBE">
            <w:pPr>
              <w:adjustRightInd w:val="0"/>
              <w:snapToGrid w:val="0"/>
              <w:spacing w:beforeLines="50" w:line="280" w:lineRule="atLeast"/>
              <w:jc w:val="left"/>
              <w:rPr>
                <w:rFonts w:ascii="仿宋_GB2312" w:eastAsia="仿宋_GB2312" w:hAnsi="Calibri" w:cs="Times New Roman"/>
                <w:bCs/>
                <w:sz w:val="24"/>
                <w:szCs w:val="28"/>
              </w:rPr>
            </w:pPr>
            <w:r w:rsidRPr="004C481A">
              <w:rPr>
                <w:rFonts w:ascii="仿宋_GB2312" w:eastAsia="仿宋_GB2312" w:hAnsi="Calibri" w:cs="Times New Roman" w:hint="eastAsia"/>
                <w:bCs/>
                <w:sz w:val="24"/>
                <w:szCs w:val="28"/>
              </w:rPr>
              <w:t>天津科技大学计算机科学与信息工程学院院长</w:t>
            </w:r>
          </w:p>
        </w:tc>
      </w:tr>
      <w:tr w:rsidR="004C481A" w:rsidRPr="002C6A6C" w:rsidTr="000271CD">
        <w:trPr>
          <w:cantSplit/>
          <w:trHeight w:val="674"/>
          <w:jc w:val="center"/>
        </w:trPr>
        <w:tc>
          <w:tcPr>
            <w:tcW w:w="2104" w:type="dxa"/>
            <w:vAlign w:val="center"/>
          </w:tcPr>
          <w:p w:rsidR="004C481A" w:rsidRPr="004C481A" w:rsidRDefault="004C481A" w:rsidP="004C481A">
            <w:pPr>
              <w:adjustRightInd w:val="0"/>
              <w:snapToGrid w:val="0"/>
              <w:spacing w:line="280" w:lineRule="atLeast"/>
              <w:jc w:val="left"/>
              <w:rPr>
                <w:rFonts w:ascii="仿宋_GB2312" w:eastAsia="仿宋_GB2312" w:hAnsi="Calibri" w:cs="Times New Roman"/>
                <w:bCs/>
                <w:sz w:val="24"/>
                <w:szCs w:val="28"/>
              </w:rPr>
            </w:pPr>
            <w:r w:rsidRPr="004C481A">
              <w:rPr>
                <w:rFonts w:ascii="仿宋_GB2312" w:eastAsia="仿宋_GB2312" w:hAnsi="Calibri" w:cs="Times New Roman" w:hint="eastAsia"/>
                <w:bCs/>
                <w:sz w:val="24"/>
                <w:szCs w:val="28"/>
              </w:rPr>
              <w:t>6.无线传感网络</w:t>
            </w:r>
          </w:p>
        </w:tc>
        <w:tc>
          <w:tcPr>
            <w:tcW w:w="1622" w:type="dxa"/>
          </w:tcPr>
          <w:p w:rsidR="004C481A" w:rsidRPr="004C481A" w:rsidRDefault="004C481A" w:rsidP="003D4EBE">
            <w:pPr>
              <w:adjustRightInd w:val="0"/>
              <w:snapToGrid w:val="0"/>
              <w:spacing w:beforeLines="70" w:line="280" w:lineRule="atLeast"/>
              <w:jc w:val="left"/>
              <w:rPr>
                <w:rFonts w:ascii="仿宋_GB2312" w:eastAsia="仿宋_GB2312" w:hAnsi="Calibri" w:cs="Times New Roman"/>
                <w:bCs/>
                <w:sz w:val="24"/>
                <w:szCs w:val="28"/>
              </w:rPr>
            </w:pPr>
            <w:proofErr w:type="gramStart"/>
            <w:r w:rsidRPr="004C481A">
              <w:rPr>
                <w:rFonts w:ascii="仿宋_GB2312" w:eastAsia="仿宋_GB2312" w:hAnsi="Calibri" w:cs="Times New Roman" w:hint="eastAsia"/>
                <w:bCs/>
                <w:sz w:val="24"/>
                <w:szCs w:val="28"/>
              </w:rPr>
              <w:t>杨巨成</w:t>
            </w:r>
            <w:proofErr w:type="gramEnd"/>
            <w:r w:rsidRPr="004C481A">
              <w:rPr>
                <w:rFonts w:ascii="仿宋_GB2312" w:eastAsia="仿宋_GB2312" w:hAnsi="Calibri" w:cs="Times New Roman" w:hint="eastAsia"/>
                <w:bCs/>
                <w:sz w:val="24"/>
                <w:szCs w:val="28"/>
              </w:rPr>
              <w:t xml:space="preserve"> </w:t>
            </w:r>
          </w:p>
        </w:tc>
        <w:tc>
          <w:tcPr>
            <w:tcW w:w="2268" w:type="dxa"/>
          </w:tcPr>
          <w:p w:rsidR="004C481A" w:rsidRPr="004C481A" w:rsidRDefault="004C481A" w:rsidP="003D4EBE">
            <w:pPr>
              <w:adjustRightInd w:val="0"/>
              <w:snapToGrid w:val="0"/>
              <w:spacing w:beforeLines="70" w:line="280" w:lineRule="atLeast"/>
              <w:jc w:val="left"/>
              <w:rPr>
                <w:rFonts w:ascii="仿宋_GB2312" w:eastAsia="仿宋_GB2312" w:hAnsi="Calibri" w:cs="Times New Roman"/>
                <w:bCs/>
                <w:sz w:val="24"/>
                <w:szCs w:val="28"/>
              </w:rPr>
            </w:pPr>
            <w:r w:rsidRPr="004C481A">
              <w:rPr>
                <w:rFonts w:ascii="仿宋_GB2312" w:eastAsia="仿宋_GB2312" w:hAnsi="Calibri" w:cs="Times New Roman" w:hint="eastAsia"/>
                <w:bCs/>
                <w:sz w:val="24"/>
                <w:szCs w:val="28"/>
              </w:rPr>
              <w:t>教授</w:t>
            </w:r>
          </w:p>
        </w:tc>
        <w:tc>
          <w:tcPr>
            <w:tcW w:w="4252" w:type="dxa"/>
          </w:tcPr>
          <w:p w:rsidR="004C481A" w:rsidRPr="004C481A" w:rsidRDefault="004C481A" w:rsidP="003D4EBE">
            <w:pPr>
              <w:adjustRightInd w:val="0"/>
              <w:snapToGrid w:val="0"/>
              <w:spacing w:beforeLines="50" w:line="280" w:lineRule="atLeast"/>
              <w:jc w:val="left"/>
              <w:rPr>
                <w:rFonts w:ascii="仿宋_GB2312" w:eastAsia="仿宋_GB2312" w:hAnsi="Calibri" w:cs="Times New Roman"/>
                <w:bCs/>
                <w:sz w:val="24"/>
                <w:szCs w:val="28"/>
              </w:rPr>
            </w:pPr>
            <w:r w:rsidRPr="004C481A">
              <w:rPr>
                <w:rFonts w:ascii="仿宋_GB2312" w:eastAsia="仿宋_GB2312" w:hAnsi="Calibri" w:cs="Times New Roman" w:hint="eastAsia"/>
                <w:bCs/>
                <w:sz w:val="24"/>
                <w:szCs w:val="28"/>
              </w:rPr>
              <w:t>天津科技大学计算机科学与信息工程学院院长</w:t>
            </w:r>
          </w:p>
        </w:tc>
      </w:tr>
    </w:tbl>
    <w:p w:rsidR="00E9340B" w:rsidRPr="00E9340B" w:rsidRDefault="00E9340B">
      <w:pPr>
        <w:rPr>
          <w:rFonts w:ascii="仿宋_GB2312" w:eastAsia="仿宋_GB2312"/>
          <w:b/>
          <w:sz w:val="32"/>
          <w:szCs w:val="32"/>
        </w:rPr>
      </w:pPr>
    </w:p>
    <w:p w:rsidR="00D0740E" w:rsidRDefault="00D0740E">
      <w:pPr>
        <w:rPr>
          <w:rFonts w:ascii="仿宋_GB2312" w:eastAsia="仿宋_GB2312"/>
          <w:sz w:val="32"/>
          <w:szCs w:val="32"/>
        </w:rPr>
      </w:pPr>
    </w:p>
    <w:p w:rsidR="00D0740E" w:rsidRPr="00D0740E" w:rsidRDefault="00D0740E">
      <w:pPr>
        <w:rPr>
          <w:rFonts w:ascii="仿宋_GB2312" w:eastAsia="仿宋_GB2312"/>
          <w:sz w:val="32"/>
          <w:szCs w:val="32"/>
        </w:rPr>
      </w:pPr>
    </w:p>
    <w:sectPr w:rsidR="00D0740E" w:rsidRPr="00D0740E" w:rsidSect="00EB3D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9CF" w:rsidRDefault="001C39CF" w:rsidP="00D0740E">
      <w:r>
        <w:separator/>
      </w:r>
    </w:p>
  </w:endnote>
  <w:endnote w:type="continuationSeparator" w:id="0">
    <w:p w:rsidR="001C39CF" w:rsidRDefault="001C39CF" w:rsidP="00D07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271"/>
      <w:docPartObj>
        <w:docPartGallery w:val="Page Numbers (Bottom of Page)"/>
        <w:docPartUnique/>
      </w:docPartObj>
    </w:sdtPr>
    <w:sdtContent>
      <w:p w:rsidR="00D0740E" w:rsidRDefault="00AA0FB4">
        <w:pPr>
          <w:pStyle w:val="a4"/>
          <w:jc w:val="center"/>
        </w:pPr>
        <w:fldSimple w:instr=" PAGE   \* MERGEFORMAT ">
          <w:r w:rsidR="003D4EBE" w:rsidRPr="003D4EBE">
            <w:rPr>
              <w:noProof/>
              <w:lang w:val="zh-CN"/>
            </w:rPr>
            <w:t>6</w:t>
          </w:r>
        </w:fldSimple>
      </w:p>
    </w:sdtContent>
  </w:sdt>
  <w:p w:rsidR="00D0740E" w:rsidRDefault="00D074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9CF" w:rsidRDefault="001C39CF" w:rsidP="00D0740E">
      <w:r>
        <w:separator/>
      </w:r>
    </w:p>
  </w:footnote>
  <w:footnote w:type="continuationSeparator" w:id="0">
    <w:p w:rsidR="001C39CF" w:rsidRDefault="001C39CF" w:rsidP="00D074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740E"/>
    <w:rsid w:val="00017228"/>
    <w:rsid w:val="00032EB2"/>
    <w:rsid w:val="000571AD"/>
    <w:rsid w:val="00076D32"/>
    <w:rsid w:val="00086C04"/>
    <w:rsid w:val="000C4162"/>
    <w:rsid w:val="000E2279"/>
    <w:rsid w:val="000F1DAE"/>
    <w:rsid w:val="001348CB"/>
    <w:rsid w:val="00143401"/>
    <w:rsid w:val="00165075"/>
    <w:rsid w:val="001A59AB"/>
    <w:rsid w:val="001C39CF"/>
    <w:rsid w:val="00215AB0"/>
    <w:rsid w:val="002276BB"/>
    <w:rsid w:val="00251F1A"/>
    <w:rsid w:val="00261308"/>
    <w:rsid w:val="00264D8C"/>
    <w:rsid w:val="00275754"/>
    <w:rsid w:val="00280B3F"/>
    <w:rsid w:val="002F5974"/>
    <w:rsid w:val="00303E3D"/>
    <w:rsid w:val="003C3EA4"/>
    <w:rsid w:val="003D4EBE"/>
    <w:rsid w:val="003F1ADD"/>
    <w:rsid w:val="003F3453"/>
    <w:rsid w:val="00422644"/>
    <w:rsid w:val="00426E5D"/>
    <w:rsid w:val="004432FF"/>
    <w:rsid w:val="0045519B"/>
    <w:rsid w:val="00465CD2"/>
    <w:rsid w:val="004C481A"/>
    <w:rsid w:val="004E55AD"/>
    <w:rsid w:val="004F7B36"/>
    <w:rsid w:val="00577E32"/>
    <w:rsid w:val="005C06F9"/>
    <w:rsid w:val="005E0365"/>
    <w:rsid w:val="0060516C"/>
    <w:rsid w:val="00641707"/>
    <w:rsid w:val="00643FE9"/>
    <w:rsid w:val="00663B9D"/>
    <w:rsid w:val="0066521C"/>
    <w:rsid w:val="00676341"/>
    <w:rsid w:val="006E12ED"/>
    <w:rsid w:val="00712707"/>
    <w:rsid w:val="0071425E"/>
    <w:rsid w:val="007227DC"/>
    <w:rsid w:val="0074347E"/>
    <w:rsid w:val="007644AB"/>
    <w:rsid w:val="007A6F44"/>
    <w:rsid w:val="00863768"/>
    <w:rsid w:val="0089030D"/>
    <w:rsid w:val="00920018"/>
    <w:rsid w:val="00920564"/>
    <w:rsid w:val="009B7C03"/>
    <w:rsid w:val="009D7871"/>
    <w:rsid w:val="009E3025"/>
    <w:rsid w:val="00A21335"/>
    <w:rsid w:val="00AA0FB4"/>
    <w:rsid w:val="00AF7389"/>
    <w:rsid w:val="00AF7723"/>
    <w:rsid w:val="00AF7B0D"/>
    <w:rsid w:val="00B4662D"/>
    <w:rsid w:val="00B67D33"/>
    <w:rsid w:val="00B870A3"/>
    <w:rsid w:val="00BB7705"/>
    <w:rsid w:val="00BD5708"/>
    <w:rsid w:val="00BE1923"/>
    <w:rsid w:val="00C20D4A"/>
    <w:rsid w:val="00C846E9"/>
    <w:rsid w:val="00C864AC"/>
    <w:rsid w:val="00CC20A7"/>
    <w:rsid w:val="00CE3290"/>
    <w:rsid w:val="00D07061"/>
    <w:rsid w:val="00D0740E"/>
    <w:rsid w:val="00D251F2"/>
    <w:rsid w:val="00D507D0"/>
    <w:rsid w:val="00D51098"/>
    <w:rsid w:val="00D535C7"/>
    <w:rsid w:val="00D734F0"/>
    <w:rsid w:val="00D74F5D"/>
    <w:rsid w:val="00DB0D2A"/>
    <w:rsid w:val="00DC17AF"/>
    <w:rsid w:val="00DC430C"/>
    <w:rsid w:val="00E51A38"/>
    <w:rsid w:val="00E73A6E"/>
    <w:rsid w:val="00E9340B"/>
    <w:rsid w:val="00EA54DA"/>
    <w:rsid w:val="00EB3D85"/>
    <w:rsid w:val="00EB709D"/>
    <w:rsid w:val="00EE141D"/>
    <w:rsid w:val="00F01A3D"/>
    <w:rsid w:val="00FA65F6"/>
    <w:rsid w:val="00FC3C16"/>
    <w:rsid w:val="00FC4FF1"/>
    <w:rsid w:val="00FD0F4F"/>
    <w:rsid w:val="00FE1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8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7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740E"/>
    <w:rPr>
      <w:sz w:val="18"/>
      <w:szCs w:val="18"/>
    </w:rPr>
  </w:style>
  <w:style w:type="paragraph" w:styleId="a4">
    <w:name w:val="footer"/>
    <w:basedOn w:val="a"/>
    <w:link w:val="Char0"/>
    <w:uiPriority w:val="99"/>
    <w:unhideWhenUsed/>
    <w:rsid w:val="00D0740E"/>
    <w:pPr>
      <w:tabs>
        <w:tab w:val="center" w:pos="4153"/>
        <w:tab w:val="right" w:pos="8306"/>
      </w:tabs>
      <w:snapToGrid w:val="0"/>
      <w:jc w:val="left"/>
    </w:pPr>
    <w:rPr>
      <w:sz w:val="18"/>
      <w:szCs w:val="18"/>
    </w:rPr>
  </w:style>
  <w:style w:type="character" w:customStyle="1" w:styleId="Char0">
    <w:name w:val="页脚 Char"/>
    <w:basedOn w:val="a0"/>
    <w:link w:val="a4"/>
    <w:uiPriority w:val="99"/>
    <w:rsid w:val="00D0740E"/>
    <w:rPr>
      <w:sz w:val="18"/>
      <w:szCs w:val="18"/>
    </w:rPr>
  </w:style>
  <w:style w:type="paragraph" w:customStyle="1" w:styleId="1">
    <w:name w:val="列出段落1"/>
    <w:basedOn w:val="a"/>
    <w:rsid w:val="00D0740E"/>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382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06C14-AD6B-4E0C-A7F9-35B51890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63</cp:revision>
  <cp:lastPrinted>2018-03-30T02:42:00Z</cp:lastPrinted>
  <dcterms:created xsi:type="dcterms:W3CDTF">2018-03-27T03:09:00Z</dcterms:created>
  <dcterms:modified xsi:type="dcterms:W3CDTF">2018-03-30T04:39:00Z</dcterms:modified>
</cp:coreProperties>
</file>